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45047" w14:textId="77777777" w:rsidR="00A43B7A" w:rsidRDefault="00A43B7A">
      <w:pPr>
        <w:widowControl w:val="0"/>
        <w:spacing w:after="0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1"/>
        <w:tblW w:w="14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95"/>
      </w:tblGrid>
      <w:tr w:rsidR="00165B70" w14:paraId="4BDFC6A9" w14:textId="77777777" w:rsidTr="000D6753">
        <w:trPr>
          <w:trHeight w:val="360"/>
        </w:trPr>
        <w:tc>
          <w:tcPr>
            <w:tcW w:w="14595" w:type="dxa"/>
            <w:tcBorders>
              <w:top w:val="single" w:sz="18" w:space="0" w:color="000000"/>
              <w:left w:val="nil"/>
              <w:bottom w:val="nil"/>
            </w:tcBorders>
            <w:vAlign w:val="center"/>
          </w:tcPr>
          <w:p w14:paraId="0AC893EE" w14:textId="77777777" w:rsidR="00165B70" w:rsidRPr="00165B70" w:rsidRDefault="00165B70">
            <w:pPr>
              <w:spacing w:after="0" w:line="240" w:lineRule="auto"/>
              <w:rPr>
                <w:rFonts w:ascii="PT Sans" w:eastAsia="PT Sans" w:hAnsi="PT Sans" w:cs="PT Sans"/>
                <w:sz w:val="44"/>
                <w:szCs w:val="44"/>
              </w:rPr>
            </w:pPr>
            <w:r w:rsidRPr="00165B70">
              <w:rPr>
                <w:rFonts w:ascii="Arial" w:eastAsia="Arial" w:hAnsi="Arial" w:cs="Arial"/>
                <w:b/>
                <w:color w:val="FF0000"/>
                <w:sz w:val="44"/>
                <w:szCs w:val="44"/>
              </w:rPr>
              <w:t>DEVELOPMENT: Stretch the middle of a narrative story</w:t>
            </w:r>
          </w:p>
        </w:tc>
      </w:tr>
      <w:tr w:rsidR="00A43B7A" w14:paraId="6CD91AB2" w14:textId="77777777" w:rsidTr="00165B70">
        <w:trPr>
          <w:trHeight w:val="1740"/>
        </w:trPr>
        <w:tc>
          <w:tcPr>
            <w:tcW w:w="1459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62D519E2" w14:textId="77777777" w:rsidR="00A43B7A" w:rsidRDefault="00330110">
            <w:pPr>
              <w:spacing w:after="0" w:line="288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Introduction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(1 -2 minutes)</w:t>
            </w:r>
          </w:p>
          <w:p w14:paraId="244EE0CC" w14:textId="77777777" w:rsidR="00A43B7A" w:rsidRDefault="00330110">
            <w:pPr>
              <w:numPr>
                <w:ilvl w:val="0"/>
                <w:numId w:val="1"/>
              </w:numP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LESSON LINK: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You already have a beginning, middle, and end within your narrative stories, but I’m wanting you to write longer stories.</w:t>
            </w:r>
          </w:p>
          <w:p w14:paraId="0112C8F5" w14:textId="77777777" w:rsidR="00A43B7A" w:rsidRDefault="00330110">
            <w:pPr>
              <w:numPr>
                <w:ilvl w:val="0"/>
                <w:numId w:val="1"/>
              </w:numP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SKILL/TRAIT: </w:t>
            </w:r>
            <w:proofErr w:type="gramStart"/>
            <w:r>
              <w:rPr>
                <w:rFonts w:ascii="Arial" w:eastAsia="Arial" w:hAnsi="Arial" w:cs="Arial"/>
                <w:i/>
                <w:sz w:val="20"/>
                <w:szCs w:val="20"/>
              </w:rPr>
              <w:t>So</w:t>
            </w:r>
            <w:proofErr w:type="gram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today’s lesson is all about how to develop a story and stretch the middle. </w:t>
            </w:r>
            <w:proofErr w:type="gramStart"/>
            <w:r>
              <w:rPr>
                <w:rFonts w:ascii="Arial" w:eastAsia="Arial" w:hAnsi="Arial" w:cs="Arial"/>
                <w:i/>
                <w:sz w:val="20"/>
                <w:szCs w:val="20"/>
              </w:rPr>
              <w:t>All of</w:t>
            </w:r>
            <w:proofErr w:type="gram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these added story details will improve the trait of ideas.</w:t>
            </w:r>
          </w:p>
          <w:p w14:paraId="48B4001F" w14:textId="77777777" w:rsidR="00A43B7A" w:rsidRDefault="00A43B7A">
            <w:pPr>
              <w:spacing w:after="0" w:line="288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C758A0B" w14:textId="77777777" w:rsidR="00A43B7A" w:rsidRDefault="00330110">
            <w:pPr>
              <w:spacing w:after="0" w:line="288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Instruction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(7- 8 minutes)</w:t>
            </w:r>
          </w:p>
          <w:p w14:paraId="043D92B4" w14:textId="77777777" w:rsidR="00A43B7A" w:rsidRDefault="00330110">
            <w:pPr>
              <w:numPr>
                <w:ilvl w:val="0"/>
                <w:numId w:val="1"/>
              </w:numP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We already know that a story needs a set-up/beginning, mix-up/middle, and a fix-up/end.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Reveal 3-box graphic organization. </w:t>
            </w:r>
          </w:p>
          <w:p w14:paraId="4931BA8A" w14:textId="77777777" w:rsidR="00A43B7A" w:rsidRDefault="00330110">
            <w:pPr>
              <w:numPr>
                <w:ilvl w:val="0"/>
                <w:numId w:val="1"/>
              </w:numPr>
              <w:spacing w:after="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Reveal a sticky-note pre-write with details for set-up, mix-up, and fix-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up.Label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this as a pretty good story pre-write….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for first grade!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3CE0DFD" w14:textId="77777777" w:rsidR="00A43B7A" w:rsidRDefault="00330110">
            <w:pPr>
              <w:numPr>
                <w:ilvl w:val="0"/>
                <w:numId w:val="1"/>
              </w:numPr>
              <w:spacing w:after="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Reveal the 5-box organization and point out that they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have to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stretch the middle (more mix up). Transfer the 3 sticky notes to the 5 boxes. Point out that to make a story longer, you don’t add more after the ending. You add more in the middle. Slow down the middle. Reveal a 5-box example of the same topic.</w:t>
            </w:r>
          </w:p>
          <w:p w14:paraId="62FB4BD2" w14:textId="77777777" w:rsidR="00A43B7A" w:rsidRDefault="00330110">
            <w:pPr>
              <w:numPr>
                <w:ilvl w:val="0"/>
                <w:numId w:val="1"/>
              </w:numPr>
              <w:spacing w:after="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Clarify that the story is getting longer, but it’s because the middle is more developed/stretched. Then label this as a pretty good story pre-write…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for second grade!</w:t>
            </w:r>
          </w:p>
          <w:p w14:paraId="5D9897DF" w14:textId="77777777" w:rsidR="00A43B7A" w:rsidRDefault="00330110">
            <w:pPr>
              <w:numPr>
                <w:ilvl w:val="0"/>
                <w:numId w:val="1"/>
              </w:numPr>
              <w:spacing w:after="0" w:line="288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Reveal the 9-box organization. Transfer the 5 sticky notes to the 9 boxes. Point out that now they need a little more set-up (beginning) and a little more mix-up (before the end/fix-up). </w:t>
            </w:r>
          </w:p>
          <w:p w14:paraId="42072505" w14:textId="77777777" w:rsidR="00A43B7A" w:rsidRDefault="00330110">
            <w:pPr>
              <w:numPr>
                <w:ilvl w:val="0"/>
                <w:numId w:val="1"/>
              </w:numPr>
              <w:spacing w:after="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Emphasize that they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have to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slow the story down. Have them close their eyes and remember the details so they can include them.</w:t>
            </w:r>
          </w:p>
          <w:p w14:paraId="272416F2" w14:textId="77777777" w:rsidR="00A43B7A" w:rsidRDefault="00330110">
            <w:pPr>
              <w:numPr>
                <w:ilvl w:val="0"/>
                <w:numId w:val="1"/>
              </w:numPr>
              <w:spacing w:after="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After revealing the completed 9-box pre-write, point out that the story is more interesting and longer because the middle is more developed/stretched. </w:t>
            </w:r>
          </w:p>
          <w:p w14:paraId="2E910B7F" w14:textId="77777777" w:rsidR="00A43B7A" w:rsidRDefault="00A43B7A">
            <w:pPr>
              <w:spacing w:after="0" w:line="288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D72C8DA" w14:textId="77777777" w:rsidR="00A43B7A" w:rsidRDefault="00330110">
            <w:pPr>
              <w:spacing w:after="0" w:line="288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Interaction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(5 - 6 minutes)</w:t>
            </w:r>
          </w:p>
          <w:p w14:paraId="07901224" w14:textId="77777777" w:rsidR="00A43B7A" w:rsidRDefault="00330110">
            <w:pPr>
              <w:numPr>
                <w:ilvl w:val="0"/>
                <w:numId w:val="1"/>
              </w:numPr>
              <w:spacing w:after="0" w:line="288" w:lineRule="auto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Let’s try one together. </w:t>
            </w:r>
            <w:r>
              <w:rPr>
                <w:rFonts w:ascii="Arial" w:eastAsia="Arial" w:hAnsi="Arial" w:cs="Arial"/>
                <w:sz w:val="20"/>
                <w:szCs w:val="20"/>
              </w:rPr>
              <w:t>Reveal the 3-box organizer and provide the basic set-up, mix-up, and fix-up (e.g., lunchtime, spill tray, friends/adults help you).</w:t>
            </w:r>
          </w:p>
          <w:p w14:paraId="3D14925F" w14:textId="77777777" w:rsidR="00A43B7A" w:rsidRDefault="00330110">
            <w:pPr>
              <w:numPr>
                <w:ilvl w:val="0"/>
                <w:numId w:val="1"/>
              </w:numPr>
              <w:spacing w:after="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Acknowledge that it’s a story (because it has a problem and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solution)--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but not a great story. Not very exciting/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interesting.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Let’s</w:t>
            </w:r>
            <w:proofErr w:type="spellEnd"/>
            <w:proofErr w:type="gram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stretch the middle more! </w:t>
            </w:r>
            <w:r>
              <w:rPr>
                <w:rFonts w:ascii="Arial" w:eastAsia="Arial" w:hAnsi="Arial" w:cs="Arial"/>
                <w:sz w:val="20"/>
                <w:szCs w:val="20"/>
              </w:rPr>
              <w:t>Reveal the 5-box organizer and transition the 3 original sticky notes.</w:t>
            </w:r>
          </w:p>
          <w:p w14:paraId="59400F31" w14:textId="77777777" w:rsidR="00A43B7A" w:rsidRDefault="00330110">
            <w:pPr>
              <w:numPr>
                <w:ilvl w:val="0"/>
                <w:numId w:val="1"/>
              </w:numPr>
              <w:spacing w:after="0" w:line="288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So what details could you add to really describe the spill? What does it look like? What are you thinking? What are you feeling? What are others doing?</w:t>
            </w:r>
          </w:p>
          <w:p w14:paraId="0993ABFD" w14:textId="77777777" w:rsidR="00A43B7A" w:rsidRDefault="00330110">
            <w:pPr>
              <w:numPr>
                <w:ilvl w:val="0"/>
                <w:numId w:val="1"/>
              </w:numPr>
              <w:spacing w:after="0" w:line="288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Students T&amp;T to brainstorm. Share examples. Reteach and clarify as necessary.</w:t>
            </w:r>
          </w:p>
          <w:p w14:paraId="0139AC95" w14:textId="77777777" w:rsidR="00A43B7A" w:rsidRDefault="00330110">
            <w:pPr>
              <w:numPr>
                <w:ilvl w:val="0"/>
                <w:numId w:val="1"/>
              </w:numPr>
              <w:spacing w:after="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Acknowledge that this new pre-write is better, if they were second graders! Reveal the 9-box organizer and transfer the 5 sticky notes. </w:t>
            </w:r>
          </w:p>
          <w:p w14:paraId="1C9E6EED" w14:textId="77777777" w:rsidR="00A43B7A" w:rsidRDefault="00330110">
            <w:pPr>
              <w:numPr>
                <w:ilvl w:val="0"/>
                <w:numId w:val="1"/>
              </w:numPr>
              <w:spacing w:after="0" w:line="288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OK, so now we need to add a little more in the beginning. BEFORE the spill, what happened? What caused the spill/trip? </w:t>
            </w:r>
            <w:r>
              <w:rPr>
                <w:rFonts w:ascii="Arial" w:eastAsia="Arial" w:hAnsi="Arial" w:cs="Arial"/>
                <w:sz w:val="20"/>
                <w:szCs w:val="20"/>
              </w:rPr>
              <w:t>Students T&amp;T for two more details. Share examples. Reteach and clarify as necessary.</w:t>
            </w:r>
          </w:p>
          <w:p w14:paraId="051246AE" w14:textId="77777777" w:rsidR="00A43B7A" w:rsidRDefault="00330110">
            <w:pPr>
              <w:numPr>
                <w:ilvl w:val="0"/>
                <w:numId w:val="1"/>
              </w:numPr>
              <w:spacing w:after="0" w:line="288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Now we </w:t>
            </w:r>
            <w:proofErr w:type="gramStart"/>
            <w:r>
              <w:rPr>
                <w:rFonts w:ascii="Arial" w:eastAsia="Arial" w:hAnsi="Arial" w:cs="Arial"/>
                <w:i/>
                <w:sz w:val="20"/>
                <w:szCs w:val="20"/>
              </w:rPr>
              <w:t>have to</w:t>
            </w:r>
            <w:proofErr w:type="gram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add more to the middle. Like how did your friends/adults help you? What did they do? </w:t>
            </w:r>
            <w:r>
              <w:rPr>
                <w:rFonts w:ascii="Arial" w:eastAsia="Arial" w:hAnsi="Arial" w:cs="Arial"/>
                <w:sz w:val="20"/>
                <w:szCs w:val="20"/>
              </w:rPr>
              <w:t>Students T&amp;T for two more details. Share examples. Reteach and clarify as necessary.</w:t>
            </w:r>
          </w:p>
          <w:p w14:paraId="292E3241" w14:textId="77777777" w:rsidR="00A43B7A" w:rsidRDefault="00A43B7A">
            <w:pPr>
              <w:spacing w:after="0" w:line="288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C4AA9CF" w14:textId="77777777" w:rsidR="00A43B7A" w:rsidRDefault="00330110">
            <w:pPr>
              <w:spacing w:after="0" w:line="288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Closure with Writing-Time Task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(1-2 Minutes)</w:t>
            </w:r>
          </w:p>
          <w:p w14:paraId="0761699E" w14:textId="77777777" w:rsidR="00A43B7A" w:rsidRDefault="00330110">
            <w:pPr>
              <w:numPr>
                <w:ilvl w:val="0"/>
                <w:numId w:val="1"/>
              </w:numPr>
              <w:spacing w:after="0" w:line="288" w:lineRule="auto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Today and every day when you write a narrative story, you want to have a long, stretched-out middle. This improves the trait of ideas. </w:t>
            </w:r>
          </w:p>
          <w:p w14:paraId="3F1D948F" w14:textId="77777777" w:rsidR="00A43B7A" w:rsidRDefault="00330110">
            <w:pPr>
              <w:numPr>
                <w:ilvl w:val="0"/>
                <w:numId w:val="1"/>
              </w:numPr>
              <w:spacing w:after="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During Writing Time, you are going to stretch a story. Here are 3 sticky notes. Think of a problem at recess </w:t>
            </w:r>
            <w:r>
              <w:rPr>
                <w:rFonts w:ascii="Arial" w:eastAsia="Arial" w:hAnsi="Arial" w:cs="Arial"/>
                <w:sz w:val="20"/>
                <w:szCs w:val="20"/>
              </w:rPr>
              <w:t>(middle sticky note),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how it is solved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(end sticky note),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and who the main character is. Guide them to add sticky notes as you transition to the 5-box and 9-box organizers. </w:t>
            </w:r>
          </w:p>
        </w:tc>
      </w:tr>
    </w:tbl>
    <w:p w14:paraId="5FE21C51" w14:textId="77777777" w:rsidR="00A43B7A" w:rsidRDefault="00A43B7A">
      <w:pPr>
        <w:rPr>
          <w:rFonts w:ascii="PT Sans" w:eastAsia="PT Sans" w:hAnsi="PT Sans" w:cs="PT Sans"/>
          <w:sz w:val="18"/>
          <w:szCs w:val="18"/>
        </w:rPr>
      </w:pPr>
    </w:p>
    <w:sectPr w:rsidR="00A43B7A">
      <w:footerReference w:type="default" r:id="rId7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DE8D4" w14:textId="77777777" w:rsidR="00016F5D" w:rsidRDefault="00330110">
      <w:pPr>
        <w:spacing w:after="0" w:line="240" w:lineRule="auto"/>
      </w:pPr>
      <w:r>
        <w:separator/>
      </w:r>
    </w:p>
  </w:endnote>
  <w:endnote w:type="continuationSeparator" w:id="0">
    <w:p w14:paraId="53920398" w14:textId="77777777" w:rsidR="00016F5D" w:rsidRDefault="0033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65915" w14:textId="77777777" w:rsidR="00A43B7A" w:rsidRDefault="003301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rFonts w:ascii="Arial" w:eastAsia="Arial" w:hAnsi="Arial" w:cs="Arial"/>
        <w:color w:val="000000"/>
        <w:sz w:val="12"/>
        <w:szCs w:val="12"/>
      </w:rPr>
      <w:t xml:space="preserve">© </w:t>
    </w:r>
    <w:r>
      <w:rPr>
        <w:rFonts w:ascii="PT Sans" w:eastAsia="PT Sans" w:hAnsi="PT Sans" w:cs="PT Sans"/>
        <w:color w:val="000000"/>
        <w:sz w:val="12"/>
        <w:szCs w:val="12"/>
      </w:rPr>
      <w:t>2018 Smekens Education Solutions, Inc.</w:t>
    </w:r>
    <w:r>
      <w:rPr>
        <w:color w:val="000000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336FA" w14:textId="77777777" w:rsidR="00016F5D" w:rsidRDefault="00330110">
      <w:pPr>
        <w:spacing w:after="0" w:line="240" w:lineRule="auto"/>
      </w:pPr>
      <w:r>
        <w:separator/>
      </w:r>
    </w:p>
  </w:footnote>
  <w:footnote w:type="continuationSeparator" w:id="0">
    <w:p w14:paraId="377407DF" w14:textId="77777777" w:rsidR="00016F5D" w:rsidRDefault="00330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812E3"/>
    <w:multiLevelType w:val="multilevel"/>
    <w:tmpl w:val="725491D2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7A"/>
    <w:rsid w:val="00016F5D"/>
    <w:rsid w:val="000C26A4"/>
    <w:rsid w:val="00165B70"/>
    <w:rsid w:val="00330110"/>
    <w:rsid w:val="00345C3F"/>
    <w:rsid w:val="009102C5"/>
    <w:rsid w:val="00A4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BC74A"/>
  <w15:docId w15:val="{901DA0F6-21CD-4AE3-8A73-178F7E4A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Smekens</dc:creator>
  <cp:lastModifiedBy>Kristina Smekens</cp:lastModifiedBy>
  <cp:revision>2</cp:revision>
  <dcterms:created xsi:type="dcterms:W3CDTF">2018-10-01T19:15:00Z</dcterms:created>
  <dcterms:modified xsi:type="dcterms:W3CDTF">2018-10-01T19:15:00Z</dcterms:modified>
</cp:coreProperties>
</file>