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65D6" w14:textId="5B98C741" w:rsidR="003C41A4" w:rsidRPr="00EF2BC9" w:rsidRDefault="003C41A4" w:rsidP="003C41A4">
      <w:pPr>
        <w:pStyle w:val="NoSpacing"/>
        <w:rPr>
          <w:rFonts w:ascii="Times New Roman" w:hAnsi="Times New Roman" w:cs="Times New Roman"/>
          <w:b/>
          <w:bCs/>
          <w:sz w:val="28"/>
        </w:rPr>
      </w:pPr>
      <w:proofErr w:type="gramStart"/>
      <w:r w:rsidRPr="00EF2BC9">
        <w:rPr>
          <w:rFonts w:ascii="Times New Roman" w:hAnsi="Times New Roman" w:cs="Times New Roman"/>
          <w:b/>
          <w:bCs/>
          <w:sz w:val="28"/>
        </w:rPr>
        <w:t>§110.2.</w:t>
      </w:r>
      <w:proofErr w:type="gramEnd"/>
      <w:r w:rsidRPr="00EF2BC9">
        <w:rPr>
          <w:rFonts w:ascii="Times New Roman" w:hAnsi="Times New Roman" w:cs="Times New Roman"/>
          <w:b/>
          <w:bCs/>
          <w:sz w:val="28"/>
        </w:rPr>
        <w:t xml:space="preserve"> English Language Arts and Reading, </w:t>
      </w:r>
      <w:r w:rsidRPr="00EF2BC9">
        <w:rPr>
          <w:rFonts w:ascii="Times New Roman" w:hAnsi="Times New Roman" w:cs="Times New Roman"/>
          <w:b/>
          <w:bCs/>
          <w:sz w:val="28"/>
          <w:highlight w:val="yellow"/>
        </w:rPr>
        <w:t>Kindergarten,</w:t>
      </w:r>
      <w:r w:rsidRPr="00EF2BC9">
        <w:rPr>
          <w:rFonts w:ascii="Times New Roman" w:hAnsi="Times New Roman" w:cs="Times New Roman"/>
          <w:b/>
          <w:bCs/>
          <w:sz w:val="28"/>
        </w:rPr>
        <w:t xml:space="preserve"> Revised August 2019.</w:t>
      </w:r>
    </w:p>
    <w:p w14:paraId="41A35CAC" w14:textId="77777777" w:rsidR="009127CC" w:rsidRDefault="003C41A4" w:rsidP="0007241D">
      <w:pPr>
        <w:pStyle w:val="NoSpacing"/>
        <w:ind w:left="360"/>
        <w:rPr>
          <w:rFonts w:ascii="Times New Roman" w:eastAsia="Times New Roman" w:hAnsi="Times New Roman" w:cs="Times New Roman"/>
        </w:rPr>
      </w:pPr>
      <w:proofErr w:type="gramStart"/>
      <w:r w:rsidRPr="003C41A4">
        <w:rPr>
          <w:rFonts w:ascii="Times New Roman" w:eastAsia="Times New Roman" w:hAnsi="Times New Roman" w:cs="Times New Roman"/>
        </w:rPr>
        <w:t>(10) Composition: listening, speaking, reading, writing, and thinking using multiple texts--writing process.</w:t>
      </w:r>
      <w:proofErr w:type="gramEnd"/>
      <w:r w:rsidRPr="003C41A4">
        <w:rPr>
          <w:rFonts w:ascii="Times New Roman" w:eastAsia="Times New Roman" w:hAnsi="Times New Roman" w:cs="Times New Roman"/>
        </w:rPr>
        <w:t xml:space="preserve"> The student uses the writing process recursively to compose </w:t>
      </w:r>
      <w:proofErr w:type="gramStart"/>
      <w:r w:rsidRPr="003C41A4">
        <w:rPr>
          <w:rFonts w:ascii="Times New Roman" w:eastAsia="Times New Roman" w:hAnsi="Times New Roman" w:cs="Times New Roman"/>
        </w:rPr>
        <w:t>multiple texts that are legible</w:t>
      </w:r>
      <w:proofErr w:type="gramEnd"/>
      <w:r w:rsidRPr="003C41A4">
        <w:rPr>
          <w:rFonts w:ascii="Times New Roman" w:eastAsia="Times New Roman" w:hAnsi="Times New Roman" w:cs="Times New Roman"/>
        </w:rPr>
        <w:t xml:space="preserve"> and uses appropriate conventions. The student </w:t>
      </w:r>
      <w:proofErr w:type="gramStart"/>
      <w:r w:rsidRPr="003C41A4">
        <w:rPr>
          <w:rFonts w:ascii="Times New Roman" w:eastAsia="Times New Roman" w:hAnsi="Times New Roman" w:cs="Times New Roman"/>
        </w:rPr>
        <w:t>is expected</w:t>
      </w:r>
      <w:proofErr w:type="gramEnd"/>
      <w:r w:rsidRPr="003C41A4">
        <w:rPr>
          <w:rFonts w:ascii="Times New Roman" w:eastAsia="Times New Roman" w:hAnsi="Times New Roman" w:cs="Times New Roman"/>
        </w:rPr>
        <w:t xml:space="preserve"> to:</w:t>
      </w:r>
    </w:p>
    <w:p w14:paraId="0D713D52" w14:textId="5B009D67" w:rsidR="003C41A4" w:rsidRPr="009127CC" w:rsidRDefault="003C41A4" w:rsidP="009127C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9127CC">
        <w:rPr>
          <w:rFonts w:ascii="Times New Roman" w:eastAsia="Times New Roman" w:hAnsi="Times New Roman" w:cs="Times New Roman"/>
        </w:rPr>
        <w:t xml:space="preserve">(A) </w:t>
      </w:r>
      <w:proofErr w:type="gramStart"/>
      <w:r w:rsidRPr="00F35852">
        <w:rPr>
          <w:rFonts w:ascii="Times New Roman" w:eastAsia="Times New Roman" w:hAnsi="Times New Roman" w:cs="Times New Roman"/>
          <w:color w:val="008000"/>
        </w:rPr>
        <w:t>plan</w:t>
      </w:r>
      <w:proofErr w:type="gramEnd"/>
      <w:r w:rsidRPr="00BD5B77">
        <w:rPr>
          <w:rFonts w:ascii="Times New Roman" w:eastAsia="Times New Roman" w:hAnsi="Times New Roman" w:cs="Times New Roman"/>
          <w:color w:val="0000FF"/>
        </w:rPr>
        <w:t xml:space="preserve"> by generating ideas for writing </w:t>
      </w:r>
      <w:r w:rsidRPr="00BD5B77">
        <w:rPr>
          <w:rFonts w:ascii="Times New Roman" w:eastAsia="Times New Roman" w:hAnsi="Times New Roman" w:cs="Times New Roman"/>
          <w:color w:val="008000"/>
        </w:rPr>
        <w:t>through class discussions and drawings</w:t>
      </w:r>
      <w:r w:rsidRPr="009127CC">
        <w:rPr>
          <w:rFonts w:ascii="Times New Roman" w:eastAsia="Times New Roman" w:hAnsi="Times New Roman" w:cs="Times New Roman"/>
        </w:rPr>
        <w:t>;</w:t>
      </w:r>
    </w:p>
    <w:p w14:paraId="4C4A3327" w14:textId="77777777" w:rsidR="003C41A4" w:rsidRPr="003C41A4" w:rsidRDefault="003C41A4" w:rsidP="009127C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(B) </w:t>
      </w:r>
      <w:r w:rsidRPr="00BD5B77">
        <w:rPr>
          <w:rFonts w:ascii="Times New Roman" w:eastAsia="Times New Roman" w:hAnsi="Times New Roman" w:cs="Times New Roman"/>
          <w:color w:val="0000FF"/>
        </w:rPr>
        <w:t xml:space="preserve">develop drafts in oral, pictorial, or written form </w:t>
      </w:r>
      <w:r w:rsidRPr="00BD5B77">
        <w:rPr>
          <w:rFonts w:ascii="Times New Roman" w:eastAsia="Times New Roman" w:hAnsi="Times New Roman" w:cs="Times New Roman"/>
          <w:color w:val="008000"/>
        </w:rPr>
        <w:t>by organizing ideas</w:t>
      </w:r>
      <w:r w:rsidRPr="003C41A4">
        <w:rPr>
          <w:rFonts w:ascii="Times New Roman" w:eastAsia="Times New Roman" w:hAnsi="Times New Roman" w:cs="Times New Roman"/>
        </w:rPr>
        <w:t>;</w:t>
      </w:r>
    </w:p>
    <w:p w14:paraId="55993A21" w14:textId="77777777" w:rsidR="003C41A4" w:rsidRPr="003C41A4" w:rsidRDefault="003C41A4" w:rsidP="009127C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(C) </w:t>
      </w:r>
      <w:r w:rsidRPr="00BD5B77">
        <w:rPr>
          <w:rFonts w:ascii="Times New Roman" w:eastAsia="Times New Roman" w:hAnsi="Times New Roman" w:cs="Times New Roman"/>
          <w:color w:val="0000FF"/>
        </w:rPr>
        <w:t>revise drafts by adding details in pictures or words</w:t>
      </w:r>
      <w:r w:rsidRPr="003C41A4">
        <w:rPr>
          <w:rFonts w:ascii="Times New Roman" w:eastAsia="Times New Roman" w:hAnsi="Times New Roman" w:cs="Times New Roman"/>
        </w:rPr>
        <w:t>;</w:t>
      </w:r>
    </w:p>
    <w:p w14:paraId="7257F175" w14:textId="77777777" w:rsidR="003C41A4" w:rsidRPr="003C41A4" w:rsidRDefault="003C41A4" w:rsidP="009127C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(D) </w:t>
      </w:r>
      <w:r w:rsidRPr="00BD5B77">
        <w:rPr>
          <w:rFonts w:ascii="Times New Roman" w:eastAsia="Times New Roman" w:hAnsi="Times New Roman" w:cs="Times New Roman"/>
          <w:color w:val="6600CC"/>
        </w:rPr>
        <w:t>edit drafts with adult assistance using standard English conventions</w:t>
      </w:r>
      <w:r w:rsidRPr="003C41A4">
        <w:rPr>
          <w:rFonts w:ascii="Times New Roman" w:eastAsia="Times New Roman" w:hAnsi="Times New Roman" w:cs="Times New Roman"/>
        </w:rPr>
        <w:t>, including:</w:t>
      </w:r>
    </w:p>
    <w:p w14:paraId="32D6FDCE" w14:textId="77777777" w:rsidR="003C41A4" w:rsidRPr="003C41A4" w:rsidRDefault="003C41A4" w:rsidP="009127CC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(i) </w:t>
      </w:r>
      <w:r w:rsidRPr="00BD5B77">
        <w:rPr>
          <w:rFonts w:ascii="Times New Roman" w:eastAsia="Times New Roman" w:hAnsi="Times New Roman" w:cs="Times New Roman"/>
          <w:color w:val="FF6600"/>
        </w:rPr>
        <w:t>complete sentences</w:t>
      </w:r>
      <w:r w:rsidRPr="003C41A4">
        <w:rPr>
          <w:rFonts w:ascii="Times New Roman" w:eastAsia="Times New Roman" w:hAnsi="Times New Roman" w:cs="Times New Roman"/>
        </w:rPr>
        <w:t>;</w:t>
      </w:r>
    </w:p>
    <w:p w14:paraId="7CD39BAD" w14:textId="77777777" w:rsidR="003C41A4" w:rsidRPr="003C41A4" w:rsidRDefault="003C41A4" w:rsidP="009127CC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(ii) </w:t>
      </w:r>
      <w:r w:rsidRPr="00BD5B77">
        <w:rPr>
          <w:rFonts w:ascii="Times New Roman" w:eastAsia="Times New Roman" w:hAnsi="Times New Roman" w:cs="Times New Roman"/>
          <w:color w:val="FF0000"/>
        </w:rPr>
        <w:t>verbs</w:t>
      </w:r>
      <w:r w:rsidRPr="003C41A4">
        <w:rPr>
          <w:rFonts w:ascii="Times New Roman" w:eastAsia="Times New Roman" w:hAnsi="Times New Roman" w:cs="Times New Roman"/>
        </w:rPr>
        <w:t>;</w:t>
      </w:r>
    </w:p>
    <w:p w14:paraId="5D0845DD" w14:textId="77777777" w:rsidR="003C41A4" w:rsidRPr="003C41A4" w:rsidRDefault="003C41A4" w:rsidP="009127CC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(iii) </w:t>
      </w:r>
      <w:r w:rsidRPr="00BD5B77">
        <w:rPr>
          <w:rFonts w:ascii="Times New Roman" w:eastAsia="Times New Roman" w:hAnsi="Times New Roman" w:cs="Times New Roman"/>
          <w:color w:val="FF0000"/>
        </w:rPr>
        <w:t>singular and plural nouns</w:t>
      </w:r>
      <w:r w:rsidRPr="003C41A4">
        <w:rPr>
          <w:rFonts w:ascii="Times New Roman" w:eastAsia="Times New Roman" w:hAnsi="Times New Roman" w:cs="Times New Roman"/>
        </w:rPr>
        <w:t>;</w:t>
      </w:r>
    </w:p>
    <w:p w14:paraId="216D1F9B" w14:textId="4574378D" w:rsidR="003C41A4" w:rsidRPr="003C41A4" w:rsidRDefault="003C41A4" w:rsidP="009127CC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(iv) </w:t>
      </w:r>
      <w:r w:rsidRPr="00BD5B77">
        <w:rPr>
          <w:rFonts w:ascii="Times New Roman" w:eastAsia="Times New Roman" w:hAnsi="Times New Roman" w:cs="Times New Roman"/>
          <w:color w:val="FF0000"/>
        </w:rPr>
        <w:t xml:space="preserve">adjectives, </w:t>
      </w:r>
      <w:r w:rsidRPr="0007241D">
        <w:rPr>
          <w:rFonts w:ascii="Times New Roman" w:eastAsia="Times New Roman" w:hAnsi="Times New Roman" w:cs="Times New Roman"/>
          <w:color w:val="6600CC"/>
        </w:rPr>
        <w:t>including articles;</w:t>
      </w:r>
    </w:p>
    <w:p w14:paraId="72623B7F" w14:textId="77777777" w:rsidR="003C41A4" w:rsidRPr="003C41A4" w:rsidRDefault="003C41A4" w:rsidP="009127CC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(v) </w:t>
      </w:r>
      <w:r w:rsidRPr="00BD5B77">
        <w:rPr>
          <w:rFonts w:ascii="Times New Roman" w:eastAsia="Times New Roman" w:hAnsi="Times New Roman" w:cs="Times New Roman"/>
          <w:color w:val="6600CC"/>
        </w:rPr>
        <w:t>prepositions</w:t>
      </w:r>
      <w:r w:rsidRPr="003C41A4">
        <w:rPr>
          <w:rFonts w:ascii="Times New Roman" w:eastAsia="Times New Roman" w:hAnsi="Times New Roman" w:cs="Times New Roman"/>
        </w:rPr>
        <w:t xml:space="preserve">; </w:t>
      </w:r>
    </w:p>
    <w:p w14:paraId="3D916E33" w14:textId="77777777" w:rsidR="003C41A4" w:rsidRPr="003C41A4" w:rsidRDefault="003C41A4" w:rsidP="009127CC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(vi) </w:t>
      </w:r>
      <w:r w:rsidRPr="00BD5B77">
        <w:rPr>
          <w:rFonts w:ascii="Times New Roman" w:eastAsia="Times New Roman" w:hAnsi="Times New Roman" w:cs="Times New Roman"/>
          <w:color w:val="6600CC"/>
        </w:rPr>
        <w:t>pronouns, including subjective, objective, and possessive cases</w:t>
      </w:r>
      <w:r w:rsidRPr="003C41A4">
        <w:rPr>
          <w:rFonts w:ascii="Times New Roman" w:eastAsia="Times New Roman" w:hAnsi="Times New Roman" w:cs="Times New Roman"/>
        </w:rPr>
        <w:t>;</w:t>
      </w:r>
    </w:p>
    <w:p w14:paraId="0F3D6622" w14:textId="77777777" w:rsidR="003C41A4" w:rsidRPr="003C41A4" w:rsidRDefault="003C41A4" w:rsidP="009127C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(vii) </w:t>
      </w:r>
      <w:r w:rsidRPr="00BD5B77">
        <w:rPr>
          <w:rFonts w:ascii="Times New Roman" w:eastAsia="Times New Roman" w:hAnsi="Times New Roman" w:cs="Times New Roman"/>
          <w:color w:val="6600CC"/>
        </w:rPr>
        <w:t>capitalization of the first letter in a sentence and name</w:t>
      </w:r>
      <w:r w:rsidRPr="003C41A4">
        <w:rPr>
          <w:rFonts w:ascii="Times New Roman" w:eastAsia="Times New Roman" w:hAnsi="Times New Roman" w:cs="Times New Roman"/>
        </w:rPr>
        <w:t>;</w:t>
      </w:r>
    </w:p>
    <w:p w14:paraId="4183E464" w14:textId="77777777" w:rsidR="003C41A4" w:rsidRPr="003C41A4" w:rsidRDefault="003C41A4" w:rsidP="009127C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(viii) </w:t>
      </w:r>
      <w:r w:rsidRPr="00BD5B77">
        <w:rPr>
          <w:rFonts w:ascii="Times New Roman" w:eastAsia="Times New Roman" w:hAnsi="Times New Roman" w:cs="Times New Roman"/>
          <w:color w:val="6600CC"/>
        </w:rPr>
        <w:t>punctuation marks at the end of declarative sentences</w:t>
      </w:r>
      <w:r w:rsidRPr="003C41A4">
        <w:rPr>
          <w:rFonts w:ascii="Times New Roman" w:eastAsia="Times New Roman" w:hAnsi="Times New Roman" w:cs="Times New Roman"/>
        </w:rPr>
        <w:t>; and</w:t>
      </w:r>
    </w:p>
    <w:p w14:paraId="7BDDB973" w14:textId="77777777" w:rsidR="003C41A4" w:rsidRPr="003C41A4" w:rsidRDefault="003C41A4" w:rsidP="009127C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(ix) </w:t>
      </w:r>
      <w:r w:rsidRPr="00BD5B77">
        <w:rPr>
          <w:rFonts w:ascii="Times New Roman" w:eastAsia="Times New Roman" w:hAnsi="Times New Roman" w:cs="Times New Roman"/>
          <w:color w:val="6600CC"/>
        </w:rPr>
        <w:t>correct spelling of words with grade-appropriate orthographic patterns and rules and high-frequency words</w:t>
      </w:r>
      <w:r w:rsidRPr="003C41A4">
        <w:rPr>
          <w:rFonts w:ascii="Times New Roman" w:eastAsia="Times New Roman" w:hAnsi="Times New Roman" w:cs="Times New Roman"/>
        </w:rPr>
        <w:t>; and</w:t>
      </w:r>
    </w:p>
    <w:p w14:paraId="04206AEA" w14:textId="1F021837" w:rsidR="003C41A4" w:rsidRDefault="003C41A4" w:rsidP="009127C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>(E) share writing.</w:t>
      </w:r>
    </w:p>
    <w:p w14:paraId="2E67BE96" w14:textId="77777777" w:rsidR="000B1CE5" w:rsidRPr="003C41A4" w:rsidRDefault="000B1CE5" w:rsidP="009127C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</w:p>
    <w:p w14:paraId="2888A39E" w14:textId="77777777" w:rsidR="0007241D" w:rsidRDefault="003C41A4" w:rsidP="009127CC">
      <w:pPr>
        <w:pStyle w:val="NoSpacing"/>
        <w:ind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(11) Composition: listening, speaking, reading, writing, and thinking using multiple </w:t>
      </w:r>
      <w:r w:rsidR="0007241D">
        <w:rPr>
          <w:rFonts w:ascii="Times New Roman" w:eastAsia="Times New Roman" w:hAnsi="Times New Roman" w:cs="Times New Roman"/>
        </w:rPr>
        <w:t>texts--genres. The student uses</w:t>
      </w:r>
    </w:p>
    <w:p w14:paraId="6AB2497A" w14:textId="1CF9BF24" w:rsidR="003C41A4" w:rsidRPr="003C41A4" w:rsidRDefault="003C41A4" w:rsidP="009127CC">
      <w:pPr>
        <w:pStyle w:val="NoSpacing"/>
        <w:ind w:firstLine="720"/>
        <w:rPr>
          <w:rFonts w:ascii="Times New Roman" w:eastAsia="Times New Roman" w:hAnsi="Times New Roman" w:cs="Times New Roman"/>
        </w:rPr>
      </w:pPr>
      <w:proofErr w:type="gramStart"/>
      <w:r w:rsidRPr="003C41A4">
        <w:rPr>
          <w:rFonts w:ascii="Times New Roman" w:eastAsia="Times New Roman" w:hAnsi="Times New Roman" w:cs="Times New Roman"/>
        </w:rPr>
        <w:t>genre</w:t>
      </w:r>
      <w:proofErr w:type="gramEnd"/>
      <w:r w:rsidRPr="003C41A4">
        <w:rPr>
          <w:rFonts w:ascii="Times New Roman" w:eastAsia="Times New Roman" w:hAnsi="Times New Roman" w:cs="Times New Roman"/>
        </w:rPr>
        <w:t xml:space="preserve"> characteristics and craft to compose multiple texts that are meaningful. The student </w:t>
      </w:r>
      <w:proofErr w:type="gramStart"/>
      <w:r w:rsidRPr="003C41A4">
        <w:rPr>
          <w:rFonts w:ascii="Times New Roman" w:eastAsia="Times New Roman" w:hAnsi="Times New Roman" w:cs="Times New Roman"/>
        </w:rPr>
        <w:t>is expected</w:t>
      </w:r>
      <w:proofErr w:type="gramEnd"/>
      <w:r w:rsidRPr="003C41A4">
        <w:rPr>
          <w:rFonts w:ascii="Times New Roman" w:eastAsia="Times New Roman" w:hAnsi="Times New Roman" w:cs="Times New Roman"/>
        </w:rPr>
        <w:t xml:space="preserve"> to:</w:t>
      </w:r>
    </w:p>
    <w:p w14:paraId="54B9CF8B" w14:textId="77777777" w:rsidR="003C41A4" w:rsidRPr="003C41A4" w:rsidRDefault="003C41A4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(A) </w:t>
      </w:r>
      <w:r w:rsidRPr="00BD5B77">
        <w:rPr>
          <w:rFonts w:ascii="Times New Roman" w:eastAsia="Times New Roman" w:hAnsi="Times New Roman" w:cs="Times New Roman"/>
          <w:color w:val="0000FF"/>
        </w:rPr>
        <w:t>dictate or compose literary texts, including personal narratives</w:t>
      </w:r>
      <w:r w:rsidRPr="003C41A4">
        <w:rPr>
          <w:rFonts w:ascii="Times New Roman" w:eastAsia="Times New Roman" w:hAnsi="Times New Roman" w:cs="Times New Roman"/>
        </w:rPr>
        <w:t>; and</w:t>
      </w:r>
    </w:p>
    <w:p w14:paraId="775BFBDB" w14:textId="5D075AB4" w:rsidR="003C41A4" w:rsidRDefault="003C41A4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(B) </w:t>
      </w:r>
      <w:r w:rsidRPr="00BD5B77">
        <w:rPr>
          <w:rFonts w:ascii="Times New Roman" w:eastAsia="Times New Roman" w:hAnsi="Times New Roman" w:cs="Times New Roman"/>
          <w:color w:val="0000FF"/>
        </w:rPr>
        <w:t>dictate or compose informational texts</w:t>
      </w:r>
      <w:r w:rsidRPr="003C41A4">
        <w:rPr>
          <w:rFonts w:ascii="Times New Roman" w:eastAsia="Times New Roman" w:hAnsi="Times New Roman" w:cs="Times New Roman"/>
        </w:rPr>
        <w:t>.</w:t>
      </w:r>
    </w:p>
    <w:p w14:paraId="7E2F9FE7" w14:textId="77777777" w:rsidR="000B1CE5" w:rsidRPr="003C41A4" w:rsidRDefault="000B1CE5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</w:p>
    <w:p w14:paraId="53885D39" w14:textId="77777777" w:rsidR="0007241D" w:rsidRDefault="003C41A4" w:rsidP="009127CC">
      <w:pPr>
        <w:pStyle w:val="NoSpacing"/>
        <w:ind w:firstLine="72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>(12) Inquiry and research: listening, speaking, reading, writing, and thinking us</w:t>
      </w:r>
      <w:r w:rsidR="0007241D">
        <w:rPr>
          <w:rFonts w:ascii="Times New Roman" w:eastAsia="Times New Roman" w:hAnsi="Times New Roman" w:cs="Times New Roman"/>
        </w:rPr>
        <w:t>ing multiple texts. The student</w:t>
      </w:r>
    </w:p>
    <w:p w14:paraId="345DB67D" w14:textId="77777777" w:rsidR="0007241D" w:rsidRDefault="003C41A4" w:rsidP="009127CC">
      <w:pPr>
        <w:pStyle w:val="NoSpacing"/>
        <w:ind w:firstLine="720"/>
        <w:rPr>
          <w:rFonts w:ascii="Times New Roman" w:eastAsia="Times New Roman" w:hAnsi="Times New Roman" w:cs="Times New Roman"/>
        </w:rPr>
      </w:pPr>
      <w:proofErr w:type="gramStart"/>
      <w:r w:rsidRPr="003C41A4">
        <w:rPr>
          <w:rFonts w:ascii="Times New Roman" w:eastAsia="Times New Roman" w:hAnsi="Times New Roman" w:cs="Times New Roman"/>
        </w:rPr>
        <w:t>engages</w:t>
      </w:r>
      <w:proofErr w:type="gramEnd"/>
      <w:r w:rsidRPr="003C41A4">
        <w:rPr>
          <w:rFonts w:ascii="Times New Roman" w:eastAsia="Times New Roman" w:hAnsi="Times New Roman" w:cs="Times New Roman"/>
        </w:rPr>
        <w:t xml:space="preserve"> in both short-term and sustained recursive inquiry processes for a vari</w:t>
      </w:r>
      <w:r w:rsidR="0007241D">
        <w:rPr>
          <w:rFonts w:ascii="Times New Roman" w:eastAsia="Times New Roman" w:hAnsi="Times New Roman" w:cs="Times New Roman"/>
        </w:rPr>
        <w:t>ety of purposes. The student is</w:t>
      </w:r>
    </w:p>
    <w:p w14:paraId="1EDA0423" w14:textId="0A2EA65D" w:rsidR="003C41A4" w:rsidRPr="003C41A4" w:rsidRDefault="003C41A4" w:rsidP="009127CC">
      <w:pPr>
        <w:pStyle w:val="NoSpacing"/>
        <w:ind w:firstLine="720"/>
        <w:rPr>
          <w:rFonts w:ascii="Times New Roman" w:eastAsia="Times New Roman" w:hAnsi="Times New Roman" w:cs="Times New Roman"/>
        </w:rPr>
      </w:pPr>
      <w:proofErr w:type="gramStart"/>
      <w:r w:rsidRPr="003C41A4">
        <w:rPr>
          <w:rFonts w:ascii="Times New Roman" w:eastAsia="Times New Roman" w:hAnsi="Times New Roman" w:cs="Times New Roman"/>
        </w:rPr>
        <w:t>expected</w:t>
      </w:r>
      <w:proofErr w:type="gramEnd"/>
      <w:r w:rsidRPr="003C41A4">
        <w:rPr>
          <w:rFonts w:ascii="Times New Roman" w:eastAsia="Times New Roman" w:hAnsi="Times New Roman" w:cs="Times New Roman"/>
        </w:rPr>
        <w:t xml:space="preserve"> to:</w:t>
      </w:r>
    </w:p>
    <w:p w14:paraId="2CDD64B2" w14:textId="77777777" w:rsidR="003C41A4" w:rsidRPr="003C41A4" w:rsidRDefault="003C41A4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(A) </w:t>
      </w:r>
      <w:r w:rsidRPr="00BD5B77">
        <w:rPr>
          <w:rFonts w:ascii="Times New Roman" w:eastAsia="Times New Roman" w:hAnsi="Times New Roman" w:cs="Times New Roman"/>
          <w:color w:val="0000FF"/>
        </w:rPr>
        <w:t xml:space="preserve">generate questions for formal and informal </w:t>
      </w:r>
      <w:r w:rsidRPr="003C41A4">
        <w:rPr>
          <w:rFonts w:ascii="Times New Roman" w:eastAsia="Times New Roman" w:hAnsi="Times New Roman" w:cs="Times New Roman"/>
        </w:rPr>
        <w:t>inquiry with adult assistance;</w:t>
      </w:r>
    </w:p>
    <w:p w14:paraId="446CBA0F" w14:textId="77777777" w:rsidR="003C41A4" w:rsidRPr="003C41A4" w:rsidRDefault="003C41A4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>(B) develop and follow a research plan with adult assistance;</w:t>
      </w:r>
    </w:p>
    <w:p w14:paraId="1A2AB089" w14:textId="77777777" w:rsidR="003C41A4" w:rsidRPr="003C41A4" w:rsidRDefault="003C41A4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(C) </w:t>
      </w:r>
      <w:r w:rsidRPr="00BD5B77">
        <w:rPr>
          <w:rFonts w:ascii="Times New Roman" w:eastAsia="Times New Roman" w:hAnsi="Times New Roman" w:cs="Times New Roman"/>
          <w:color w:val="0000FF"/>
        </w:rPr>
        <w:t xml:space="preserve">gather information from a variety of sources </w:t>
      </w:r>
      <w:r w:rsidRPr="003C41A4">
        <w:rPr>
          <w:rFonts w:ascii="Times New Roman" w:eastAsia="Times New Roman" w:hAnsi="Times New Roman" w:cs="Times New Roman"/>
        </w:rPr>
        <w:t>with adult assistance;</w:t>
      </w:r>
    </w:p>
    <w:p w14:paraId="72C33E80" w14:textId="77777777" w:rsidR="003C41A4" w:rsidRPr="003C41A4" w:rsidRDefault="003C41A4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>(D) demonstrate understanding of information gathered with adult assistance; and</w:t>
      </w:r>
    </w:p>
    <w:p w14:paraId="4741A052" w14:textId="1FE66813" w:rsidR="003C41A4" w:rsidRDefault="003C41A4" w:rsidP="009127C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3C41A4">
        <w:rPr>
          <w:rFonts w:ascii="Times New Roman" w:eastAsia="Times New Roman" w:hAnsi="Times New Roman" w:cs="Times New Roman"/>
        </w:rPr>
        <w:t xml:space="preserve">(E) </w:t>
      </w:r>
      <w:r w:rsidRPr="00BD5B77">
        <w:rPr>
          <w:rFonts w:ascii="Times New Roman" w:eastAsia="Times New Roman" w:hAnsi="Times New Roman" w:cs="Times New Roman"/>
          <w:color w:val="FF00FF"/>
        </w:rPr>
        <w:t>use an appropriate mode of delivery</w:t>
      </w:r>
      <w:r w:rsidRPr="003C41A4">
        <w:rPr>
          <w:rFonts w:ascii="Times New Roman" w:eastAsia="Times New Roman" w:hAnsi="Times New Roman" w:cs="Times New Roman"/>
        </w:rPr>
        <w:t>, whether written, oral, or multimodal, to present results.</w:t>
      </w:r>
    </w:p>
    <w:p w14:paraId="0DAD128E" w14:textId="77777777" w:rsidR="0007241D" w:rsidRDefault="0007241D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</w:p>
    <w:p w14:paraId="65335786" w14:textId="687C0A48" w:rsidR="00453C2A" w:rsidRPr="00453C2A" w:rsidRDefault="00453C2A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2"/>
          <w:szCs w:val="22"/>
        </w:rPr>
      </w:pPr>
      <w:proofErr w:type="gramStart"/>
      <w:r w:rsidRPr="0007241D">
        <w:rPr>
          <w:i/>
          <w:iCs/>
          <w:color w:val="000000" w:themeColor="text1"/>
          <w:sz w:val="16"/>
          <w:szCs w:val="16"/>
        </w:rPr>
        <w:t xml:space="preserve">Source: The provisions of this §110.6 adopted to be effective September 25, 2017, 42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4999; amended to be effective August 1, 2019, 44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3835</w:t>
      </w:r>
      <w:r w:rsidRPr="003C41A4">
        <w:rPr>
          <w:i/>
          <w:iCs/>
          <w:color w:val="000000" w:themeColor="text1"/>
          <w:sz w:val="22"/>
          <w:szCs w:val="22"/>
        </w:rPr>
        <w:t>.</w:t>
      </w:r>
      <w:proofErr w:type="gramEnd"/>
    </w:p>
    <w:p w14:paraId="7A9F406F" w14:textId="4A77C9BA" w:rsidR="002230E9" w:rsidRDefault="002230E9" w:rsidP="002230E9">
      <w:pPr>
        <w:pStyle w:val="NoSpacing"/>
        <w:rPr>
          <w:rFonts w:ascii="Times New Roman" w:eastAsia="Times New Roman" w:hAnsi="Times New Roman" w:cs="Times New Roman"/>
        </w:rPr>
      </w:pPr>
    </w:p>
    <w:p w14:paraId="0DB993DC" w14:textId="77777777" w:rsidR="00597C5C" w:rsidRDefault="00597C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082B185" w14:textId="0C009750" w:rsidR="002230E9" w:rsidRPr="00EF2BC9" w:rsidRDefault="002230E9" w:rsidP="002230E9">
      <w:pPr>
        <w:pStyle w:val="NoSpacing"/>
        <w:rPr>
          <w:rFonts w:ascii="Times New Roman" w:hAnsi="Times New Roman" w:cs="Times New Roman"/>
          <w:b/>
          <w:bCs/>
          <w:sz w:val="28"/>
        </w:rPr>
      </w:pPr>
      <w:r w:rsidRPr="00EF2BC9">
        <w:rPr>
          <w:rFonts w:ascii="Times New Roman" w:hAnsi="Times New Roman" w:cs="Times New Roman"/>
          <w:b/>
          <w:bCs/>
          <w:sz w:val="28"/>
        </w:rPr>
        <w:lastRenderedPageBreak/>
        <w:t xml:space="preserve">§110.3. English Language Arts and Reading, </w:t>
      </w:r>
      <w:r w:rsidRPr="00EF2BC9">
        <w:rPr>
          <w:rFonts w:ascii="Times New Roman" w:hAnsi="Times New Roman" w:cs="Times New Roman"/>
          <w:b/>
          <w:bCs/>
          <w:sz w:val="28"/>
          <w:highlight w:val="yellow"/>
        </w:rPr>
        <w:t>Grade 1</w:t>
      </w:r>
      <w:r w:rsidRPr="00EF2BC9">
        <w:rPr>
          <w:rFonts w:ascii="Times New Roman" w:hAnsi="Times New Roman" w:cs="Times New Roman"/>
          <w:b/>
          <w:bCs/>
          <w:sz w:val="28"/>
        </w:rPr>
        <w:t>, Revised August 2019.</w:t>
      </w:r>
    </w:p>
    <w:p w14:paraId="3AB1062B" w14:textId="77777777" w:rsidR="0007241D" w:rsidRDefault="002230E9" w:rsidP="002230E9">
      <w:pPr>
        <w:pStyle w:val="NoSpacing"/>
        <w:ind w:firstLine="72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(11) Composition: listening, speaking, reading, writing, and thinking using multiple texts--writing process. The </w:t>
      </w:r>
    </w:p>
    <w:p w14:paraId="0B9AD8FA" w14:textId="77777777" w:rsidR="0007241D" w:rsidRDefault="002230E9" w:rsidP="002230E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F902F0">
        <w:rPr>
          <w:rFonts w:ascii="Times New Roman" w:hAnsi="Times New Roman" w:cs="Times New Roman"/>
        </w:rPr>
        <w:t>student</w:t>
      </w:r>
      <w:proofErr w:type="gramEnd"/>
      <w:r w:rsidRPr="00F902F0">
        <w:rPr>
          <w:rFonts w:ascii="Times New Roman" w:hAnsi="Times New Roman" w:cs="Times New Roman"/>
        </w:rPr>
        <w:t xml:space="preserve"> uses the writing process recursively to compose multiple texts that are legible and uses appropriate </w:t>
      </w:r>
    </w:p>
    <w:p w14:paraId="0D5D7427" w14:textId="4E82B27B" w:rsidR="002230E9" w:rsidRPr="00F902F0" w:rsidRDefault="002230E9" w:rsidP="002230E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F902F0">
        <w:rPr>
          <w:rFonts w:ascii="Times New Roman" w:hAnsi="Times New Roman" w:cs="Times New Roman"/>
        </w:rPr>
        <w:t>conventions</w:t>
      </w:r>
      <w:proofErr w:type="gramEnd"/>
      <w:r w:rsidRPr="00F902F0">
        <w:rPr>
          <w:rFonts w:ascii="Times New Roman" w:hAnsi="Times New Roman" w:cs="Times New Roman"/>
        </w:rPr>
        <w:t>. The student is expected to:</w:t>
      </w:r>
    </w:p>
    <w:p w14:paraId="553DAC92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(A) </w:t>
      </w:r>
      <w:r w:rsidRPr="00F35852">
        <w:rPr>
          <w:rFonts w:ascii="Times New Roman" w:hAnsi="Times New Roman" w:cs="Times New Roman"/>
          <w:color w:val="008000"/>
        </w:rPr>
        <w:t xml:space="preserve">plan a first draft </w:t>
      </w:r>
      <w:r w:rsidRPr="00F35852">
        <w:rPr>
          <w:rFonts w:ascii="Times New Roman" w:hAnsi="Times New Roman" w:cs="Times New Roman"/>
          <w:color w:val="0000FF"/>
        </w:rPr>
        <w:t xml:space="preserve">by generating ideas for writing </w:t>
      </w:r>
      <w:r w:rsidRPr="00F35852">
        <w:rPr>
          <w:rFonts w:ascii="Times New Roman" w:hAnsi="Times New Roman" w:cs="Times New Roman"/>
          <w:color w:val="008000"/>
        </w:rPr>
        <w:t>such as by drawing and brainstorming</w:t>
      </w:r>
      <w:r w:rsidRPr="00F902F0">
        <w:rPr>
          <w:rFonts w:ascii="Times New Roman" w:hAnsi="Times New Roman" w:cs="Times New Roman"/>
        </w:rPr>
        <w:t>;</w:t>
      </w:r>
    </w:p>
    <w:p w14:paraId="3A1243EB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(B) </w:t>
      </w:r>
      <w:r w:rsidRPr="00F35852">
        <w:rPr>
          <w:rFonts w:ascii="Times New Roman" w:hAnsi="Times New Roman" w:cs="Times New Roman"/>
          <w:color w:val="0000FF"/>
        </w:rPr>
        <w:t xml:space="preserve">develop drafts in oral, pictorial, or written form </w:t>
      </w:r>
      <w:r w:rsidRPr="00F902F0">
        <w:rPr>
          <w:rFonts w:ascii="Times New Roman" w:hAnsi="Times New Roman" w:cs="Times New Roman"/>
        </w:rPr>
        <w:t>by:</w:t>
      </w:r>
    </w:p>
    <w:p w14:paraId="69C450E8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(i) </w:t>
      </w:r>
      <w:r w:rsidRPr="00F35852">
        <w:rPr>
          <w:rFonts w:ascii="Times New Roman" w:hAnsi="Times New Roman" w:cs="Times New Roman"/>
          <w:color w:val="008000"/>
        </w:rPr>
        <w:t>organizing with structure</w:t>
      </w:r>
      <w:r w:rsidRPr="00F902F0">
        <w:rPr>
          <w:rFonts w:ascii="Times New Roman" w:hAnsi="Times New Roman" w:cs="Times New Roman"/>
        </w:rPr>
        <w:t>; and</w:t>
      </w:r>
    </w:p>
    <w:p w14:paraId="2B60B983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(ii) </w:t>
      </w:r>
      <w:r w:rsidRPr="00F35852">
        <w:rPr>
          <w:rFonts w:ascii="Times New Roman" w:hAnsi="Times New Roman" w:cs="Times New Roman"/>
          <w:color w:val="0000FF"/>
        </w:rPr>
        <w:t>developing an idea with specific and relevant details</w:t>
      </w:r>
      <w:r w:rsidRPr="00F902F0">
        <w:rPr>
          <w:rFonts w:ascii="Times New Roman" w:hAnsi="Times New Roman" w:cs="Times New Roman"/>
        </w:rPr>
        <w:t>;</w:t>
      </w:r>
    </w:p>
    <w:p w14:paraId="38B99947" w14:textId="77777777" w:rsidR="002230E9" w:rsidRPr="00F902F0" w:rsidRDefault="002230E9" w:rsidP="002230E9">
      <w:pPr>
        <w:pStyle w:val="NoSpacing"/>
        <w:ind w:left="720" w:firstLine="72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(C) </w:t>
      </w:r>
      <w:r w:rsidRPr="00F35852">
        <w:rPr>
          <w:rFonts w:ascii="Times New Roman" w:hAnsi="Times New Roman" w:cs="Times New Roman"/>
          <w:color w:val="0000FF"/>
        </w:rPr>
        <w:t>revise drafts by adding details in pictures or words</w:t>
      </w:r>
      <w:r w:rsidRPr="00F902F0">
        <w:rPr>
          <w:rFonts w:ascii="Times New Roman" w:hAnsi="Times New Roman" w:cs="Times New Roman"/>
        </w:rPr>
        <w:t>;</w:t>
      </w:r>
    </w:p>
    <w:p w14:paraId="433A0598" w14:textId="77777777" w:rsidR="002230E9" w:rsidRPr="00F902F0" w:rsidRDefault="002230E9" w:rsidP="002230E9">
      <w:pPr>
        <w:pStyle w:val="NoSpacing"/>
        <w:ind w:left="720" w:firstLine="72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(D) </w:t>
      </w:r>
      <w:r w:rsidRPr="00F35852">
        <w:rPr>
          <w:rFonts w:ascii="Times New Roman" w:hAnsi="Times New Roman" w:cs="Times New Roman"/>
          <w:color w:val="6600CC"/>
        </w:rPr>
        <w:t>edit drafts using standard English conventions</w:t>
      </w:r>
      <w:r w:rsidRPr="00F902F0">
        <w:rPr>
          <w:rFonts w:ascii="Times New Roman" w:hAnsi="Times New Roman" w:cs="Times New Roman"/>
        </w:rPr>
        <w:t>, including:</w:t>
      </w:r>
    </w:p>
    <w:p w14:paraId="23F57907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(i) </w:t>
      </w:r>
      <w:r w:rsidRPr="00F35852">
        <w:rPr>
          <w:rFonts w:ascii="Times New Roman" w:hAnsi="Times New Roman" w:cs="Times New Roman"/>
          <w:color w:val="FF6600"/>
        </w:rPr>
        <w:t xml:space="preserve">complete sentences </w:t>
      </w:r>
      <w:r w:rsidRPr="00F35852">
        <w:rPr>
          <w:rFonts w:ascii="Times New Roman" w:hAnsi="Times New Roman" w:cs="Times New Roman"/>
          <w:color w:val="6600CC"/>
        </w:rPr>
        <w:t>with subject-verb agreement</w:t>
      </w:r>
      <w:r w:rsidRPr="00F902F0">
        <w:rPr>
          <w:rFonts w:ascii="Times New Roman" w:hAnsi="Times New Roman" w:cs="Times New Roman"/>
        </w:rPr>
        <w:t>;</w:t>
      </w:r>
    </w:p>
    <w:p w14:paraId="1B30CF19" w14:textId="1281A6CE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(ii) </w:t>
      </w:r>
      <w:r w:rsidRPr="00F35852">
        <w:rPr>
          <w:rFonts w:ascii="Times New Roman" w:hAnsi="Times New Roman" w:cs="Times New Roman"/>
          <w:color w:val="6600CC"/>
        </w:rPr>
        <w:t>past and present verb tense</w:t>
      </w:r>
      <w:r w:rsidRPr="00F902F0">
        <w:rPr>
          <w:rFonts w:ascii="Times New Roman" w:hAnsi="Times New Roman" w:cs="Times New Roman"/>
        </w:rPr>
        <w:t>;</w:t>
      </w:r>
    </w:p>
    <w:p w14:paraId="3A85A57C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(iii) </w:t>
      </w:r>
      <w:r w:rsidRPr="00F35852">
        <w:rPr>
          <w:rFonts w:ascii="Times New Roman" w:hAnsi="Times New Roman" w:cs="Times New Roman"/>
          <w:color w:val="FF0000"/>
        </w:rPr>
        <w:t>singular, plural, common, and proper nouns</w:t>
      </w:r>
      <w:r w:rsidRPr="00F902F0">
        <w:rPr>
          <w:rFonts w:ascii="Times New Roman" w:hAnsi="Times New Roman" w:cs="Times New Roman"/>
        </w:rPr>
        <w:t>;</w:t>
      </w:r>
    </w:p>
    <w:p w14:paraId="342A50C0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(iv) </w:t>
      </w:r>
      <w:r w:rsidRPr="00F35852">
        <w:rPr>
          <w:rFonts w:ascii="Times New Roman" w:hAnsi="Times New Roman" w:cs="Times New Roman"/>
          <w:color w:val="FF0000"/>
        </w:rPr>
        <w:t xml:space="preserve">adjectives, </w:t>
      </w:r>
      <w:r w:rsidRPr="0007241D">
        <w:rPr>
          <w:rFonts w:ascii="Times New Roman" w:hAnsi="Times New Roman" w:cs="Times New Roman"/>
          <w:color w:val="6600CC"/>
        </w:rPr>
        <w:t>including articles;</w:t>
      </w:r>
    </w:p>
    <w:p w14:paraId="5668B342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(v) </w:t>
      </w:r>
      <w:r w:rsidRPr="00F35852">
        <w:rPr>
          <w:rFonts w:ascii="Times New Roman" w:hAnsi="Times New Roman" w:cs="Times New Roman"/>
          <w:color w:val="FF0000"/>
        </w:rPr>
        <w:t>adverbs that convey time</w:t>
      </w:r>
      <w:r w:rsidRPr="00F902F0">
        <w:rPr>
          <w:rFonts w:ascii="Times New Roman" w:hAnsi="Times New Roman" w:cs="Times New Roman"/>
        </w:rPr>
        <w:t>;</w:t>
      </w:r>
    </w:p>
    <w:p w14:paraId="09B1DF32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(vi) </w:t>
      </w:r>
      <w:r w:rsidRPr="00F35852">
        <w:rPr>
          <w:rFonts w:ascii="Times New Roman" w:hAnsi="Times New Roman" w:cs="Times New Roman"/>
          <w:color w:val="6600CC"/>
        </w:rPr>
        <w:t>prepositions</w:t>
      </w:r>
      <w:r w:rsidRPr="00F902F0">
        <w:rPr>
          <w:rFonts w:ascii="Times New Roman" w:hAnsi="Times New Roman" w:cs="Times New Roman"/>
        </w:rPr>
        <w:t>;</w:t>
      </w:r>
    </w:p>
    <w:p w14:paraId="07CC2A14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(vii) </w:t>
      </w:r>
      <w:r w:rsidRPr="00F35852">
        <w:rPr>
          <w:rFonts w:ascii="Times New Roman" w:hAnsi="Times New Roman" w:cs="Times New Roman"/>
          <w:color w:val="6600CC"/>
        </w:rPr>
        <w:t>pronouns, including subjective, objective, and possessive cases</w:t>
      </w:r>
      <w:r w:rsidRPr="00F902F0">
        <w:rPr>
          <w:rFonts w:ascii="Times New Roman" w:hAnsi="Times New Roman" w:cs="Times New Roman"/>
        </w:rPr>
        <w:t>;</w:t>
      </w:r>
    </w:p>
    <w:p w14:paraId="3E76FB7C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(viii) </w:t>
      </w:r>
      <w:r w:rsidRPr="00F35852">
        <w:rPr>
          <w:rFonts w:ascii="Times New Roman" w:hAnsi="Times New Roman" w:cs="Times New Roman"/>
          <w:color w:val="6600CC"/>
        </w:rPr>
        <w:t>capitalization for the beginning of sentences and the pronoun "I"</w:t>
      </w:r>
      <w:r w:rsidRPr="00F902F0">
        <w:rPr>
          <w:rFonts w:ascii="Times New Roman" w:hAnsi="Times New Roman" w:cs="Times New Roman"/>
        </w:rPr>
        <w:t>;</w:t>
      </w:r>
    </w:p>
    <w:p w14:paraId="759AA30E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(ix) </w:t>
      </w:r>
      <w:r w:rsidRPr="00F35852">
        <w:rPr>
          <w:rFonts w:ascii="Times New Roman" w:hAnsi="Times New Roman" w:cs="Times New Roman"/>
          <w:color w:val="6600CC"/>
        </w:rPr>
        <w:t>punctuation marks at the end of declarative, exclamatory, and interrogative sentences</w:t>
      </w:r>
      <w:r w:rsidRPr="00F902F0">
        <w:rPr>
          <w:rFonts w:ascii="Times New Roman" w:hAnsi="Times New Roman" w:cs="Times New Roman"/>
        </w:rPr>
        <w:t>; and</w:t>
      </w:r>
    </w:p>
    <w:p w14:paraId="486E3637" w14:textId="77777777" w:rsidR="002230E9" w:rsidRPr="00F902F0" w:rsidRDefault="002230E9" w:rsidP="002230E9">
      <w:pPr>
        <w:pStyle w:val="NoSpacing"/>
        <w:ind w:left="216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(x) </w:t>
      </w:r>
      <w:r w:rsidRPr="00F35852">
        <w:rPr>
          <w:rFonts w:ascii="Times New Roman" w:hAnsi="Times New Roman" w:cs="Times New Roman"/>
          <w:color w:val="6600CC"/>
        </w:rPr>
        <w:t xml:space="preserve">correct spelling of words with grade-appropriate orthographic patterns and rules and high-frequency words </w:t>
      </w:r>
      <w:r w:rsidRPr="00F902F0">
        <w:rPr>
          <w:rFonts w:ascii="Times New Roman" w:hAnsi="Times New Roman" w:cs="Times New Roman"/>
        </w:rPr>
        <w:t>with adult assistance; and</w:t>
      </w:r>
    </w:p>
    <w:p w14:paraId="4722A5A3" w14:textId="04164C12" w:rsidR="002230E9" w:rsidRDefault="002230E9" w:rsidP="002230E9">
      <w:pPr>
        <w:pStyle w:val="NoSpacing"/>
        <w:ind w:left="720" w:firstLine="72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>(E) publish and share writing.</w:t>
      </w:r>
    </w:p>
    <w:p w14:paraId="6670F86C" w14:textId="77777777" w:rsidR="000B1CE5" w:rsidRPr="00F902F0" w:rsidRDefault="000B1CE5" w:rsidP="002230E9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173926E6" w14:textId="77777777" w:rsidR="002230E9" w:rsidRPr="00F902F0" w:rsidRDefault="002230E9" w:rsidP="002230E9">
      <w:pPr>
        <w:pStyle w:val="NoSpacing"/>
        <w:ind w:left="72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>(12) Composition: listening, speaking, reading, writing, and thinking using multiple texts--genres. The student uses genre characteristics and craft to compose multiple texts that are meaningful. The student is expected to:</w:t>
      </w:r>
    </w:p>
    <w:p w14:paraId="06960061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(A) </w:t>
      </w:r>
      <w:r w:rsidRPr="009E5D9D">
        <w:rPr>
          <w:rFonts w:ascii="Times New Roman" w:hAnsi="Times New Roman" w:cs="Times New Roman"/>
          <w:color w:val="0000FF"/>
        </w:rPr>
        <w:t>dictate or compose literary texts, including personal narratives and poetry</w:t>
      </w:r>
      <w:r w:rsidRPr="00F902F0">
        <w:rPr>
          <w:rFonts w:ascii="Times New Roman" w:hAnsi="Times New Roman" w:cs="Times New Roman"/>
        </w:rPr>
        <w:t>;</w:t>
      </w:r>
    </w:p>
    <w:p w14:paraId="43992CE7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(B) </w:t>
      </w:r>
      <w:r w:rsidRPr="009E5D9D">
        <w:rPr>
          <w:rFonts w:ascii="Times New Roman" w:hAnsi="Times New Roman" w:cs="Times New Roman"/>
          <w:color w:val="0000FF"/>
        </w:rPr>
        <w:t>dictate or compose informational texts, including procedural texts</w:t>
      </w:r>
      <w:r w:rsidRPr="00F902F0">
        <w:rPr>
          <w:rFonts w:ascii="Times New Roman" w:hAnsi="Times New Roman" w:cs="Times New Roman"/>
        </w:rPr>
        <w:t>; and</w:t>
      </w:r>
    </w:p>
    <w:p w14:paraId="665C8570" w14:textId="16F735AE" w:rsidR="002230E9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(C) </w:t>
      </w:r>
      <w:r w:rsidRPr="009E5D9D">
        <w:rPr>
          <w:rFonts w:ascii="Times New Roman" w:hAnsi="Times New Roman" w:cs="Times New Roman"/>
          <w:color w:val="0000FF"/>
        </w:rPr>
        <w:t>dictate or compose correspondence such as thank you notes or letters</w:t>
      </w:r>
      <w:r w:rsidRPr="00F902F0">
        <w:rPr>
          <w:rFonts w:ascii="Times New Roman" w:hAnsi="Times New Roman" w:cs="Times New Roman"/>
        </w:rPr>
        <w:t>.</w:t>
      </w:r>
    </w:p>
    <w:p w14:paraId="24D32403" w14:textId="77777777" w:rsidR="000B1CE5" w:rsidRPr="00F902F0" w:rsidRDefault="000B1CE5" w:rsidP="002230E9">
      <w:pPr>
        <w:pStyle w:val="NoSpacing"/>
        <w:ind w:left="1440"/>
        <w:rPr>
          <w:rFonts w:ascii="Times New Roman" w:hAnsi="Times New Roman" w:cs="Times New Roman"/>
        </w:rPr>
      </w:pPr>
    </w:p>
    <w:p w14:paraId="06780CA2" w14:textId="77777777" w:rsidR="002230E9" w:rsidRPr="00F902F0" w:rsidRDefault="002230E9" w:rsidP="002230E9">
      <w:pPr>
        <w:pStyle w:val="NoSpacing"/>
        <w:ind w:left="72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>(13) Inquiry and research: listening, speaking, reading, writing, and thinking using multiple texts. The student engages in both short-term and sustained recursive inquiry processes for a variety of purposes. The student is expected to:</w:t>
      </w:r>
    </w:p>
    <w:p w14:paraId="46894864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(A) </w:t>
      </w:r>
      <w:r w:rsidRPr="009E5D9D">
        <w:rPr>
          <w:rFonts w:ascii="Times New Roman" w:hAnsi="Times New Roman" w:cs="Times New Roman"/>
          <w:color w:val="0000FF"/>
        </w:rPr>
        <w:t xml:space="preserve">generate questions for formal and informal inquiry </w:t>
      </w:r>
      <w:r w:rsidRPr="00F902F0">
        <w:rPr>
          <w:rFonts w:ascii="Times New Roman" w:hAnsi="Times New Roman" w:cs="Times New Roman"/>
        </w:rPr>
        <w:t>with adult assistance;</w:t>
      </w:r>
    </w:p>
    <w:p w14:paraId="1BAAFE3F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>(B) develop and follow a research plan with adult assistance;</w:t>
      </w:r>
    </w:p>
    <w:p w14:paraId="09E8692B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(C) </w:t>
      </w:r>
      <w:r w:rsidRPr="009E5D9D">
        <w:rPr>
          <w:rFonts w:ascii="Times New Roman" w:hAnsi="Times New Roman" w:cs="Times New Roman"/>
          <w:color w:val="0000FF"/>
        </w:rPr>
        <w:t xml:space="preserve">identify and gather relevant sources and information to answer the questions </w:t>
      </w:r>
      <w:r w:rsidRPr="00F902F0">
        <w:rPr>
          <w:rFonts w:ascii="Times New Roman" w:hAnsi="Times New Roman" w:cs="Times New Roman"/>
        </w:rPr>
        <w:t>with adult assistance;</w:t>
      </w:r>
    </w:p>
    <w:p w14:paraId="34174587" w14:textId="77777777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(D) </w:t>
      </w:r>
      <w:r w:rsidRPr="009E5D9D">
        <w:rPr>
          <w:rFonts w:ascii="Times New Roman" w:hAnsi="Times New Roman" w:cs="Times New Roman"/>
          <w:color w:val="0000FF"/>
        </w:rPr>
        <w:t xml:space="preserve">demonstrate understanding of information gathered </w:t>
      </w:r>
      <w:r w:rsidRPr="00F902F0">
        <w:rPr>
          <w:rFonts w:ascii="Times New Roman" w:hAnsi="Times New Roman" w:cs="Times New Roman"/>
        </w:rPr>
        <w:t>with adult assistance; and</w:t>
      </w:r>
    </w:p>
    <w:p w14:paraId="326773BB" w14:textId="79A354FA" w:rsidR="002230E9" w:rsidRPr="00F902F0" w:rsidRDefault="002230E9" w:rsidP="002230E9">
      <w:pPr>
        <w:pStyle w:val="NoSpacing"/>
        <w:ind w:left="1440"/>
        <w:rPr>
          <w:rFonts w:ascii="Times New Roman" w:hAnsi="Times New Roman" w:cs="Times New Roman"/>
        </w:rPr>
      </w:pPr>
      <w:r w:rsidRPr="00F902F0">
        <w:rPr>
          <w:rFonts w:ascii="Times New Roman" w:hAnsi="Times New Roman" w:cs="Times New Roman"/>
        </w:rPr>
        <w:t xml:space="preserve">(E) </w:t>
      </w:r>
      <w:r w:rsidRPr="009E5D9D">
        <w:rPr>
          <w:rFonts w:ascii="Times New Roman" w:hAnsi="Times New Roman" w:cs="Times New Roman"/>
          <w:color w:val="FF00FF"/>
        </w:rPr>
        <w:t>use an appropriate mode of delivery</w:t>
      </w:r>
      <w:r w:rsidRPr="00F902F0">
        <w:rPr>
          <w:rFonts w:ascii="Times New Roman" w:hAnsi="Times New Roman" w:cs="Times New Roman"/>
        </w:rPr>
        <w:t>, whether written, oral, or multimodal, to present results.</w:t>
      </w:r>
    </w:p>
    <w:p w14:paraId="29C2BB11" w14:textId="77777777" w:rsidR="0007241D" w:rsidRDefault="0007241D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</w:p>
    <w:p w14:paraId="09FFFF72" w14:textId="058CA9BC" w:rsidR="00453C2A" w:rsidRPr="0007241D" w:rsidRDefault="00453C2A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  <w:proofErr w:type="gramStart"/>
      <w:r w:rsidRPr="0007241D">
        <w:rPr>
          <w:i/>
          <w:iCs/>
          <w:color w:val="000000" w:themeColor="text1"/>
          <w:sz w:val="16"/>
          <w:szCs w:val="16"/>
        </w:rPr>
        <w:t xml:space="preserve">Source: The provisions of this §110.6 adopted to be effective September 25, 2017, 42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4999; amended to be effective August 1, 2019, 44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3835.</w:t>
      </w:r>
      <w:proofErr w:type="gramEnd"/>
    </w:p>
    <w:p w14:paraId="60BB2646" w14:textId="06B836BB" w:rsidR="006668D2" w:rsidRDefault="006668D2" w:rsidP="006668D2">
      <w:pPr>
        <w:pStyle w:val="NoSpacing"/>
      </w:pPr>
    </w:p>
    <w:p w14:paraId="3705E817" w14:textId="77777777" w:rsidR="00597C5C" w:rsidRDefault="00597C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4185B9A" w14:textId="236A1074" w:rsidR="006668D2" w:rsidRPr="0007241D" w:rsidRDefault="006668D2" w:rsidP="006668D2">
      <w:pPr>
        <w:pStyle w:val="NoSpacing"/>
        <w:rPr>
          <w:rFonts w:ascii="Times New Roman" w:hAnsi="Times New Roman" w:cs="Times New Roman"/>
          <w:b/>
          <w:bCs/>
          <w:sz w:val="28"/>
        </w:rPr>
      </w:pPr>
      <w:r w:rsidRPr="0007241D">
        <w:rPr>
          <w:rFonts w:ascii="Times New Roman" w:hAnsi="Times New Roman" w:cs="Times New Roman"/>
          <w:b/>
          <w:bCs/>
          <w:sz w:val="28"/>
        </w:rPr>
        <w:lastRenderedPageBreak/>
        <w:t xml:space="preserve">§110.4. English Language Arts and Reading, </w:t>
      </w:r>
      <w:r w:rsidRPr="0007241D">
        <w:rPr>
          <w:rFonts w:ascii="Times New Roman" w:hAnsi="Times New Roman" w:cs="Times New Roman"/>
          <w:b/>
          <w:bCs/>
          <w:sz w:val="28"/>
          <w:highlight w:val="yellow"/>
        </w:rPr>
        <w:t>Grade 2</w:t>
      </w:r>
      <w:r w:rsidRPr="0007241D">
        <w:rPr>
          <w:rFonts w:ascii="Times New Roman" w:hAnsi="Times New Roman" w:cs="Times New Roman"/>
          <w:b/>
          <w:bCs/>
          <w:sz w:val="28"/>
        </w:rPr>
        <w:t>, Revised August 2019.</w:t>
      </w:r>
    </w:p>
    <w:p w14:paraId="50F074E0" w14:textId="77777777" w:rsidR="006668D2" w:rsidRPr="000123F6" w:rsidRDefault="006668D2" w:rsidP="006668D2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(11) Composition: listening, speaking, reading, writing, and thinking using multiple texts--writing process. The student uses the writing process recursively to compose multiple texts that are legible and uses appropriate conventions. The student is expected to:</w:t>
      </w:r>
    </w:p>
    <w:p w14:paraId="33C0A35F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(A) </w:t>
      </w:r>
      <w:r w:rsidRPr="00652844">
        <w:rPr>
          <w:rFonts w:ascii="Times New Roman" w:eastAsia="Times New Roman" w:hAnsi="Times New Roman" w:cs="Times New Roman"/>
          <w:color w:val="008000"/>
        </w:rPr>
        <w:t xml:space="preserve">plan a first draft </w:t>
      </w:r>
      <w:r w:rsidRPr="00652844">
        <w:rPr>
          <w:rFonts w:ascii="Times New Roman" w:eastAsia="Times New Roman" w:hAnsi="Times New Roman" w:cs="Times New Roman"/>
          <w:color w:val="0000FF"/>
        </w:rPr>
        <w:t xml:space="preserve">by generating ideas for writing </w:t>
      </w:r>
      <w:r w:rsidRPr="00652844">
        <w:rPr>
          <w:rFonts w:ascii="Times New Roman" w:eastAsia="Times New Roman" w:hAnsi="Times New Roman" w:cs="Times New Roman"/>
          <w:color w:val="008000"/>
        </w:rPr>
        <w:t>such as drawing and brainstorming</w:t>
      </w:r>
      <w:r w:rsidRPr="000123F6">
        <w:rPr>
          <w:rFonts w:ascii="Times New Roman" w:eastAsia="Times New Roman" w:hAnsi="Times New Roman" w:cs="Times New Roman"/>
        </w:rPr>
        <w:t>;</w:t>
      </w:r>
    </w:p>
    <w:p w14:paraId="00483FDE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(B) </w:t>
      </w:r>
      <w:r w:rsidRPr="00652844">
        <w:rPr>
          <w:rFonts w:ascii="Times New Roman" w:eastAsia="Times New Roman" w:hAnsi="Times New Roman" w:cs="Times New Roman"/>
          <w:color w:val="0000FF"/>
        </w:rPr>
        <w:t xml:space="preserve">develop drafts into a focused piece of writing </w:t>
      </w:r>
      <w:r w:rsidRPr="000123F6">
        <w:rPr>
          <w:rFonts w:ascii="Times New Roman" w:eastAsia="Times New Roman" w:hAnsi="Times New Roman" w:cs="Times New Roman"/>
        </w:rPr>
        <w:t>by:</w:t>
      </w:r>
    </w:p>
    <w:p w14:paraId="6EC6DEA5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(i) </w:t>
      </w:r>
      <w:r w:rsidRPr="00652844">
        <w:rPr>
          <w:rFonts w:ascii="Times New Roman" w:eastAsia="Times New Roman" w:hAnsi="Times New Roman" w:cs="Times New Roman"/>
          <w:color w:val="008000"/>
        </w:rPr>
        <w:t>organizing with structure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5E584638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(ii) </w:t>
      </w:r>
      <w:r w:rsidRPr="00652844">
        <w:rPr>
          <w:rFonts w:ascii="Times New Roman" w:eastAsia="Times New Roman" w:hAnsi="Times New Roman" w:cs="Times New Roman"/>
          <w:color w:val="0000FF"/>
        </w:rPr>
        <w:t>developing an idea with specific and relevant details</w:t>
      </w:r>
      <w:r w:rsidRPr="000123F6">
        <w:rPr>
          <w:rFonts w:ascii="Times New Roman" w:eastAsia="Times New Roman" w:hAnsi="Times New Roman" w:cs="Times New Roman"/>
        </w:rPr>
        <w:t>;</w:t>
      </w:r>
    </w:p>
    <w:p w14:paraId="7B8AB851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(C) </w:t>
      </w:r>
      <w:r w:rsidRPr="00652844">
        <w:rPr>
          <w:rFonts w:ascii="Times New Roman" w:eastAsia="Times New Roman" w:hAnsi="Times New Roman" w:cs="Times New Roman"/>
          <w:color w:val="0000FF"/>
        </w:rPr>
        <w:t xml:space="preserve">revise drafts by adding, deleting, </w:t>
      </w:r>
      <w:r w:rsidRPr="00652844">
        <w:rPr>
          <w:rFonts w:ascii="Times New Roman" w:eastAsia="Times New Roman" w:hAnsi="Times New Roman" w:cs="Times New Roman"/>
          <w:color w:val="008000"/>
        </w:rPr>
        <w:t>or rearranging words, phrases, or sentences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13CE03CC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(D) </w:t>
      </w:r>
      <w:r w:rsidRPr="00652844">
        <w:rPr>
          <w:rFonts w:ascii="Times New Roman" w:eastAsia="Times New Roman" w:hAnsi="Times New Roman" w:cs="Times New Roman"/>
          <w:color w:val="6600CC"/>
        </w:rPr>
        <w:t>edit drafts using standard English conventions</w:t>
      </w:r>
      <w:r w:rsidRPr="000123F6">
        <w:rPr>
          <w:rFonts w:ascii="Times New Roman" w:eastAsia="Times New Roman" w:hAnsi="Times New Roman" w:cs="Times New Roman"/>
        </w:rPr>
        <w:t>, including:</w:t>
      </w:r>
    </w:p>
    <w:p w14:paraId="61747310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(i) </w:t>
      </w:r>
      <w:r w:rsidRPr="00652844">
        <w:rPr>
          <w:rFonts w:ascii="Times New Roman" w:eastAsia="Times New Roman" w:hAnsi="Times New Roman" w:cs="Times New Roman"/>
          <w:color w:val="FF6600"/>
        </w:rPr>
        <w:t xml:space="preserve">complete sentences </w:t>
      </w:r>
      <w:r w:rsidRPr="00652844">
        <w:rPr>
          <w:rFonts w:ascii="Times New Roman" w:eastAsia="Times New Roman" w:hAnsi="Times New Roman" w:cs="Times New Roman"/>
          <w:color w:val="6600CC"/>
        </w:rPr>
        <w:t>with subject-verb agreement</w:t>
      </w:r>
      <w:r w:rsidRPr="000123F6">
        <w:rPr>
          <w:rFonts w:ascii="Times New Roman" w:eastAsia="Times New Roman" w:hAnsi="Times New Roman" w:cs="Times New Roman"/>
        </w:rPr>
        <w:t>;</w:t>
      </w:r>
    </w:p>
    <w:p w14:paraId="4B6F115E" w14:textId="59846C99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(ii) </w:t>
      </w:r>
      <w:r w:rsidRPr="00652844">
        <w:rPr>
          <w:rFonts w:ascii="Times New Roman" w:eastAsia="Times New Roman" w:hAnsi="Times New Roman" w:cs="Times New Roman"/>
          <w:color w:val="6600CC"/>
        </w:rPr>
        <w:t>past, present, and future verb tense</w:t>
      </w:r>
      <w:r w:rsidRPr="000123F6">
        <w:rPr>
          <w:rFonts w:ascii="Times New Roman" w:eastAsia="Times New Roman" w:hAnsi="Times New Roman" w:cs="Times New Roman"/>
        </w:rPr>
        <w:t>;</w:t>
      </w:r>
    </w:p>
    <w:p w14:paraId="7EFA13D8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(iii) </w:t>
      </w:r>
      <w:r w:rsidRPr="00652844">
        <w:rPr>
          <w:rFonts w:ascii="Times New Roman" w:eastAsia="Times New Roman" w:hAnsi="Times New Roman" w:cs="Times New Roman"/>
          <w:color w:val="FF0000"/>
        </w:rPr>
        <w:t>singular, plural, common, and proper nouns</w:t>
      </w:r>
      <w:r w:rsidRPr="000123F6">
        <w:rPr>
          <w:rFonts w:ascii="Times New Roman" w:eastAsia="Times New Roman" w:hAnsi="Times New Roman" w:cs="Times New Roman"/>
        </w:rPr>
        <w:t>;</w:t>
      </w:r>
    </w:p>
    <w:p w14:paraId="5AD8375C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(iv) </w:t>
      </w:r>
      <w:r w:rsidRPr="00652844">
        <w:rPr>
          <w:rFonts w:ascii="Times New Roman" w:eastAsia="Times New Roman" w:hAnsi="Times New Roman" w:cs="Times New Roman"/>
          <w:color w:val="FF0000"/>
        </w:rPr>
        <w:t xml:space="preserve">adjectives, </w:t>
      </w:r>
      <w:r w:rsidRPr="0007241D">
        <w:rPr>
          <w:rFonts w:ascii="Times New Roman" w:eastAsia="Times New Roman" w:hAnsi="Times New Roman" w:cs="Times New Roman"/>
          <w:color w:val="6600CC"/>
        </w:rPr>
        <w:t>including articles;</w:t>
      </w:r>
    </w:p>
    <w:p w14:paraId="33D0A1DC" w14:textId="4846FE40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(v) </w:t>
      </w:r>
      <w:r w:rsidRPr="00652844">
        <w:rPr>
          <w:rFonts w:ascii="Times New Roman" w:eastAsia="Times New Roman" w:hAnsi="Times New Roman" w:cs="Times New Roman"/>
          <w:color w:val="FF0000"/>
        </w:rPr>
        <w:t>adverbs that convey time and adverbs that convey place</w:t>
      </w:r>
      <w:r w:rsidRPr="000123F6">
        <w:rPr>
          <w:rFonts w:ascii="Times New Roman" w:eastAsia="Times New Roman" w:hAnsi="Times New Roman" w:cs="Times New Roman"/>
        </w:rPr>
        <w:t>;</w:t>
      </w:r>
    </w:p>
    <w:p w14:paraId="65DE3BCD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(vi) </w:t>
      </w:r>
      <w:r w:rsidRPr="00652844">
        <w:rPr>
          <w:rFonts w:ascii="Times New Roman" w:eastAsia="Times New Roman" w:hAnsi="Times New Roman" w:cs="Times New Roman"/>
          <w:color w:val="6600CC"/>
        </w:rPr>
        <w:t>prepositions and prepositional phrases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19A9213C" w14:textId="6694C0D4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(vii) </w:t>
      </w:r>
      <w:r w:rsidRPr="00652844">
        <w:rPr>
          <w:rFonts w:ascii="Times New Roman" w:eastAsia="Times New Roman" w:hAnsi="Times New Roman" w:cs="Times New Roman"/>
          <w:color w:val="6600CC"/>
        </w:rPr>
        <w:t>pronouns, including subjective, objective, and possessive cases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086CB4A5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(viii) </w:t>
      </w:r>
      <w:r w:rsidRPr="00652844">
        <w:rPr>
          <w:rFonts w:ascii="Times New Roman" w:eastAsia="Times New Roman" w:hAnsi="Times New Roman" w:cs="Times New Roman"/>
          <w:color w:val="6600CC"/>
        </w:rPr>
        <w:t>coordinating conjunctions to form compound subjects and predicates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4D5ADA1C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(ix) </w:t>
      </w:r>
      <w:r w:rsidRPr="00652844">
        <w:rPr>
          <w:rFonts w:ascii="Times New Roman" w:eastAsia="Times New Roman" w:hAnsi="Times New Roman" w:cs="Times New Roman"/>
          <w:color w:val="6600CC"/>
        </w:rPr>
        <w:t>capitalization of months, days of the week, and the salutation and conclusion of a letter</w:t>
      </w:r>
      <w:r w:rsidRPr="000123F6">
        <w:rPr>
          <w:rFonts w:ascii="Times New Roman" w:eastAsia="Times New Roman" w:hAnsi="Times New Roman" w:cs="Times New Roman"/>
        </w:rPr>
        <w:t>;</w:t>
      </w:r>
    </w:p>
    <w:p w14:paraId="316E388B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(x) </w:t>
      </w:r>
      <w:r w:rsidRPr="00652844">
        <w:rPr>
          <w:rFonts w:ascii="Times New Roman" w:eastAsia="Times New Roman" w:hAnsi="Times New Roman" w:cs="Times New Roman"/>
          <w:color w:val="6600CC"/>
        </w:rPr>
        <w:t>end punctuation, apostrophes in contractions, and commas with items in a series and in dates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6C7BF433" w14:textId="77777777" w:rsidR="006668D2" w:rsidRPr="000123F6" w:rsidRDefault="006668D2" w:rsidP="006668D2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(xi) </w:t>
      </w:r>
      <w:r w:rsidRPr="00652844">
        <w:rPr>
          <w:rFonts w:ascii="Times New Roman" w:eastAsia="Times New Roman" w:hAnsi="Times New Roman" w:cs="Times New Roman"/>
          <w:color w:val="6600CC"/>
        </w:rPr>
        <w:t>correct spelling of words with grade-appropriate orthographic patterns and rules and high-frequency words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0C7AE0BC" w14:textId="1CC6FA86" w:rsidR="000B1CE5" w:rsidRDefault="006668D2" w:rsidP="000B1CE5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(E) publish and share writing.</w:t>
      </w:r>
    </w:p>
    <w:p w14:paraId="1885A5ED" w14:textId="77777777" w:rsidR="00BE1908" w:rsidRPr="000123F6" w:rsidRDefault="00BE1908" w:rsidP="000B1CE5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</w:p>
    <w:p w14:paraId="3D7CEADB" w14:textId="77777777" w:rsidR="006668D2" w:rsidRPr="000123F6" w:rsidRDefault="006668D2" w:rsidP="006668D2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(12) Composition: listening, speaking, reading, writing, and thinking using multiple texts--genres. The student uses genre characteristics and craft to compose multiple texts that are meaningful. The student is expected to:</w:t>
      </w:r>
    </w:p>
    <w:p w14:paraId="7C4ABA35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(A) </w:t>
      </w:r>
      <w:r w:rsidRPr="00E64C9A">
        <w:rPr>
          <w:rFonts w:ascii="Times New Roman" w:eastAsia="Times New Roman" w:hAnsi="Times New Roman" w:cs="Times New Roman"/>
          <w:color w:val="0000FF"/>
        </w:rPr>
        <w:t>compose literary texts, including personal narratives and poetry</w:t>
      </w:r>
      <w:r w:rsidRPr="000123F6">
        <w:rPr>
          <w:rFonts w:ascii="Times New Roman" w:eastAsia="Times New Roman" w:hAnsi="Times New Roman" w:cs="Times New Roman"/>
        </w:rPr>
        <w:t>;</w:t>
      </w:r>
    </w:p>
    <w:p w14:paraId="59D67D9C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(B) </w:t>
      </w:r>
      <w:r w:rsidRPr="00431A53">
        <w:rPr>
          <w:rFonts w:ascii="Times New Roman" w:eastAsia="Times New Roman" w:hAnsi="Times New Roman" w:cs="Times New Roman"/>
          <w:color w:val="0000FF"/>
        </w:rPr>
        <w:t>compose informational texts, including procedural texts and reports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149DBB57" w14:textId="3EFE1D94" w:rsidR="006668D2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(C) </w:t>
      </w:r>
      <w:r w:rsidRPr="00431A53">
        <w:rPr>
          <w:rFonts w:ascii="Times New Roman" w:eastAsia="Times New Roman" w:hAnsi="Times New Roman" w:cs="Times New Roman"/>
          <w:color w:val="0000FF"/>
        </w:rPr>
        <w:t>compose correspondence such as thank you notes or letters</w:t>
      </w:r>
      <w:r w:rsidRPr="000123F6">
        <w:rPr>
          <w:rFonts w:ascii="Times New Roman" w:eastAsia="Times New Roman" w:hAnsi="Times New Roman" w:cs="Times New Roman"/>
        </w:rPr>
        <w:t>.</w:t>
      </w:r>
    </w:p>
    <w:p w14:paraId="35C182D2" w14:textId="77777777" w:rsidR="000B1CE5" w:rsidRPr="000123F6" w:rsidRDefault="000B1CE5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</w:p>
    <w:p w14:paraId="0228C124" w14:textId="77777777" w:rsidR="006668D2" w:rsidRPr="000123F6" w:rsidRDefault="006668D2" w:rsidP="006668D2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(13) Inquiry and research: listening, speaking, reading, writing, and thinking using multiple texts. The student engages in both short-term and sustained recursive inquiry processes for a variety of purposes. The student is expected to:</w:t>
      </w:r>
    </w:p>
    <w:p w14:paraId="70862EF5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(A) </w:t>
      </w:r>
      <w:r w:rsidRPr="00597130">
        <w:rPr>
          <w:rFonts w:ascii="Times New Roman" w:eastAsia="Times New Roman" w:hAnsi="Times New Roman" w:cs="Times New Roman"/>
          <w:color w:val="0000FF"/>
        </w:rPr>
        <w:t xml:space="preserve">generate questions for formal and informal inquiry </w:t>
      </w:r>
      <w:r w:rsidRPr="000123F6">
        <w:rPr>
          <w:rFonts w:ascii="Times New Roman" w:eastAsia="Times New Roman" w:hAnsi="Times New Roman" w:cs="Times New Roman"/>
        </w:rPr>
        <w:t>with adult assistance;</w:t>
      </w:r>
    </w:p>
    <w:p w14:paraId="66C465A4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(B) develop and follow a research plan with adult assistance;</w:t>
      </w:r>
    </w:p>
    <w:p w14:paraId="177C2012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(C) </w:t>
      </w:r>
      <w:r w:rsidRPr="00597130">
        <w:rPr>
          <w:rFonts w:ascii="Times New Roman" w:eastAsia="Times New Roman" w:hAnsi="Times New Roman" w:cs="Times New Roman"/>
          <w:color w:val="0000FF"/>
        </w:rPr>
        <w:t>identify and gather relevant sources and information to answer the questions</w:t>
      </w:r>
      <w:r w:rsidRPr="000123F6">
        <w:rPr>
          <w:rFonts w:ascii="Times New Roman" w:eastAsia="Times New Roman" w:hAnsi="Times New Roman" w:cs="Times New Roman"/>
        </w:rPr>
        <w:t>;</w:t>
      </w:r>
    </w:p>
    <w:p w14:paraId="0FE6FDB3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(D) identify primary and secondary sources;</w:t>
      </w:r>
    </w:p>
    <w:p w14:paraId="2B9F877B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(E) </w:t>
      </w:r>
      <w:r w:rsidRPr="00597130">
        <w:rPr>
          <w:rFonts w:ascii="Times New Roman" w:eastAsia="Times New Roman" w:hAnsi="Times New Roman" w:cs="Times New Roman"/>
          <w:color w:val="0000FF"/>
        </w:rPr>
        <w:t>demonstrate understanding of information gathered</w:t>
      </w:r>
      <w:r w:rsidRPr="000123F6">
        <w:rPr>
          <w:rFonts w:ascii="Times New Roman" w:eastAsia="Times New Roman" w:hAnsi="Times New Roman" w:cs="Times New Roman"/>
        </w:rPr>
        <w:t>;</w:t>
      </w:r>
    </w:p>
    <w:p w14:paraId="221D5027" w14:textId="77777777" w:rsidR="006668D2" w:rsidRPr="000123F6" w:rsidRDefault="006668D2" w:rsidP="006668D2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(F) </w:t>
      </w:r>
      <w:r w:rsidRPr="0007241D">
        <w:rPr>
          <w:rFonts w:ascii="Times New Roman" w:eastAsia="Times New Roman" w:hAnsi="Times New Roman" w:cs="Times New Roman"/>
          <w:color w:val="6600CC"/>
        </w:rPr>
        <w:t>cite sources appropriately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21E2AD4C" w14:textId="005837AA" w:rsidR="006668D2" w:rsidRPr="000123F6" w:rsidRDefault="006668D2" w:rsidP="00D42977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(G) </w:t>
      </w:r>
      <w:r w:rsidRPr="00597130">
        <w:rPr>
          <w:rFonts w:ascii="Times New Roman" w:eastAsia="Times New Roman" w:hAnsi="Times New Roman" w:cs="Times New Roman"/>
          <w:color w:val="FF00FF"/>
        </w:rPr>
        <w:t>use an appropriate mode of delivery</w:t>
      </w:r>
      <w:r w:rsidRPr="000123F6">
        <w:rPr>
          <w:rFonts w:ascii="Times New Roman" w:eastAsia="Times New Roman" w:hAnsi="Times New Roman" w:cs="Times New Roman"/>
        </w:rPr>
        <w:t>, whether written, oral, or multimodal, to present results.</w:t>
      </w:r>
    </w:p>
    <w:p w14:paraId="0F025E39" w14:textId="77777777" w:rsidR="0007241D" w:rsidRDefault="0007241D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</w:p>
    <w:p w14:paraId="535C283C" w14:textId="7EECD9AF" w:rsidR="00453C2A" w:rsidRPr="0007241D" w:rsidRDefault="00453C2A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  <w:proofErr w:type="gramStart"/>
      <w:r w:rsidRPr="0007241D">
        <w:rPr>
          <w:i/>
          <w:iCs/>
          <w:color w:val="000000" w:themeColor="text1"/>
          <w:sz w:val="16"/>
          <w:szCs w:val="16"/>
        </w:rPr>
        <w:t xml:space="preserve">Source: The provisions of this §110.6 adopted to be effective September 25, 2017, 42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4999; amended to be effective August 1, 2019, 44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3835.</w:t>
      </w:r>
      <w:proofErr w:type="gramEnd"/>
    </w:p>
    <w:p w14:paraId="23C61B94" w14:textId="021CC4DA" w:rsidR="00D42977" w:rsidRDefault="00D42977" w:rsidP="00D4297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A03876A" w14:textId="77777777" w:rsidR="00BE1908" w:rsidRDefault="00BE19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4B888A2" w14:textId="5A3B24E7" w:rsidR="00D42977" w:rsidRPr="0007241D" w:rsidRDefault="00D42977" w:rsidP="00D42977">
      <w:pPr>
        <w:pStyle w:val="NoSpacing"/>
        <w:rPr>
          <w:rFonts w:ascii="Times New Roman" w:hAnsi="Times New Roman" w:cs="Times New Roman"/>
          <w:b/>
          <w:bCs/>
          <w:sz w:val="28"/>
        </w:rPr>
      </w:pPr>
      <w:r w:rsidRPr="0007241D">
        <w:rPr>
          <w:rFonts w:ascii="Times New Roman" w:hAnsi="Times New Roman" w:cs="Times New Roman"/>
          <w:b/>
          <w:bCs/>
          <w:sz w:val="28"/>
        </w:rPr>
        <w:lastRenderedPageBreak/>
        <w:t xml:space="preserve">§110.5. English Language Arts and Reading, </w:t>
      </w:r>
      <w:r w:rsidRPr="0007241D">
        <w:rPr>
          <w:rFonts w:ascii="Times New Roman" w:hAnsi="Times New Roman" w:cs="Times New Roman"/>
          <w:b/>
          <w:bCs/>
          <w:sz w:val="28"/>
          <w:highlight w:val="yellow"/>
        </w:rPr>
        <w:t>Grade 3</w:t>
      </w:r>
      <w:r w:rsidRPr="0007241D">
        <w:rPr>
          <w:rFonts w:ascii="Times New Roman" w:hAnsi="Times New Roman" w:cs="Times New Roman"/>
          <w:b/>
          <w:bCs/>
          <w:sz w:val="28"/>
        </w:rPr>
        <w:t>, Revised August 2019.</w:t>
      </w:r>
    </w:p>
    <w:p w14:paraId="52B1B5AA" w14:textId="77777777" w:rsidR="00D42977" w:rsidRPr="000123F6" w:rsidRDefault="00D42977" w:rsidP="00DC1CE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(11) Composition: listening, speaking, reading, writing, and thinking using multiple texts--writing process. The student uses the writing process recursively to compose multiple texts that are legible and uses appropriate conventions. The student is expected to:</w:t>
      </w:r>
    </w:p>
    <w:p w14:paraId="069327B5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(A</w:t>
      </w:r>
      <w:r w:rsidRPr="00364D31">
        <w:rPr>
          <w:rFonts w:ascii="Times New Roman" w:eastAsia="Times New Roman" w:hAnsi="Times New Roman" w:cs="Times New Roman"/>
          <w:color w:val="008000"/>
        </w:rPr>
        <w:t xml:space="preserve">) plan a first draft </w:t>
      </w:r>
      <w:r w:rsidRPr="00364D31">
        <w:rPr>
          <w:rFonts w:ascii="Times New Roman" w:eastAsia="Times New Roman" w:hAnsi="Times New Roman" w:cs="Times New Roman"/>
          <w:color w:val="0000FF"/>
        </w:rPr>
        <w:t>by selecting a genre for a particular topic, purpose</w:t>
      </w:r>
      <w:r w:rsidRPr="000123F6">
        <w:rPr>
          <w:rFonts w:ascii="Times New Roman" w:eastAsia="Times New Roman" w:hAnsi="Times New Roman" w:cs="Times New Roman"/>
        </w:rPr>
        <w:t xml:space="preserve">, </w:t>
      </w:r>
      <w:r w:rsidRPr="00364D31">
        <w:rPr>
          <w:rFonts w:ascii="Times New Roman" w:eastAsia="Times New Roman" w:hAnsi="Times New Roman" w:cs="Times New Roman"/>
          <w:color w:val="FF00FF"/>
        </w:rPr>
        <w:t xml:space="preserve">and audience </w:t>
      </w:r>
      <w:r w:rsidRPr="00364D31">
        <w:rPr>
          <w:rFonts w:ascii="Times New Roman" w:eastAsia="Times New Roman" w:hAnsi="Times New Roman" w:cs="Times New Roman"/>
          <w:color w:val="008000"/>
        </w:rPr>
        <w:t>using a range of strategies such as brainstorming, freewriting, and mapping</w:t>
      </w:r>
      <w:r w:rsidRPr="000123F6">
        <w:rPr>
          <w:rFonts w:ascii="Times New Roman" w:eastAsia="Times New Roman" w:hAnsi="Times New Roman" w:cs="Times New Roman"/>
        </w:rPr>
        <w:t>;</w:t>
      </w:r>
    </w:p>
    <w:p w14:paraId="56670246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(B) </w:t>
      </w:r>
      <w:r w:rsidRPr="00364D31">
        <w:rPr>
          <w:rFonts w:ascii="Times New Roman" w:eastAsia="Times New Roman" w:hAnsi="Times New Roman" w:cs="Times New Roman"/>
          <w:color w:val="0000FF"/>
        </w:rPr>
        <w:t>develop drafts into a focused</w:t>
      </w:r>
      <w:r w:rsidRPr="000123F6">
        <w:rPr>
          <w:rFonts w:ascii="Times New Roman" w:eastAsia="Times New Roman" w:hAnsi="Times New Roman" w:cs="Times New Roman"/>
        </w:rPr>
        <w:t xml:space="preserve">, </w:t>
      </w:r>
      <w:r w:rsidRPr="00364D31">
        <w:rPr>
          <w:rFonts w:ascii="Times New Roman" w:eastAsia="Times New Roman" w:hAnsi="Times New Roman" w:cs="Times New Roman"/>
          <w:color w:val="008000"/>
        </w:rPr>
        <w:t>structured</w:t>
      </w:r>
      <w:r w:rsidRPr="000123F6">
        <w:rPr>
          <w:rFonts w:ascii="Times New Roman" w:eastAsia="Times New Roman" w:hAnsi="Times New Roman" w:cs="Times New Roman"/>
        </w:rPr>
        <w:t xml:space="preserve">, and </w:t>
      </w:r>
      <w:r w:rsidRPr="00364D31">
        <w:rPr>
          <w:rFonts w:ascii="Times New Roman" w:eastAsia="Times New Roman" w:hAnsi="Times New Roman" w:cs="Times New Roman"/>
          <w:color w:val="0000FF"/>
        </w:rPr>
        <w:t xml:space="preserve">coherent piece of writing </w:t>
      </w:r>
      <w:r w:rsidRPr="000123F6">
        <w:rPr>
          <w:rFonts w:ascii="Times New Roman" w:eastAsia="Times New Roman" w:hAnsi="Times New Roman" w:cs="Times New Roman"/>
        </w:rPr>
        <w:t>by:</w:t>
      </w:r>
    </w:p>
    <w:p w14:paraId="48CF281F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(i) </w:t>
      </w:r>
      <w:r w:rsidRPr="00364D31">
        <w:rPr>
          <w:rFonts w:ascii="Times New Roman" w:eastAsia="Times New Roman" w:hAnsi="Times New Roman" w:cs="Times New Roman"/>
          <w:color w:val="008000"/>
        </w:rPr>
        <w:t>organizing with purposeful structure, including an introduction and a conclusion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4E430E4B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(ii) </w:t>
      </w:r>
      <w:r w:rsidRPr="00364D31">
        <w:rPr>
          <w:rFonts w:ascii="Times New Roman" w:eastAsia="Times New Roman" w:hAnsi="Times New Roman" w:cs="Times New Roman"/>
          <w:color w:val="0000FF"/>
        </w:rPr>
        <w:t>developing an engaging idea with relevant details</w:t>
      </w:r>
      <w:r w:rsidRPr="000123F6">
        <w:rPr>
          <w:rFonts w:ascii="Times New Roman" w:eastAsia="Times New Roman" w:hAnsi="Times New Roman" w:cs="Times New Roman"/>
        </w:rPr>
        <w:t>;</w:t>
      </w:r>
    </w:p>
    <w:p w14:paraId="7D8835B3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(C) </w:t>
      </w:r>
      <w:r w:rsidRPr="00364D31">
        <w:rPr>
          <w:rFonts w:ascii="Times New Roman" w:eastAsia="Times New Roman" w:hAnsi="Times New Roman" w:cs="Times New Roman"/>
          <w:color w:val="0000FF"/>
        </w:rPr>
        <w:t xml:space="preserve">revise drafts </w:t>
      </w:r>
      <w:r w:rsidRPr="00364D31">
        <w:rPr>
          <w:rFonts w:ascii="Times New Roman" w:eastAsia="Times New Roman" w:hAnsi="Times New Roman" w:cs="Times New Roman"/>
          <w:color w:val="FF6600"/>
        </w:rPr>
        <w:t xml:space="preserve">to improve sentence structure </w:t>
      </w:r>
      <w:r w:rsidRPr="00364D31">
        <w:rPr>
          <w:rFonts w:ascii="Times New Roman" w:eastAsia="Times New Roman" w:hAnsi="Times New Roman" w:cs="Times New Roman"/>
          <w:color w:val="FF0000"/>
        </w:rPr>
        <w:t xml:space="preserve">and word choice </w:t>
      </w:r>
      <w:r w:rsidRPr="00D37094">
        <w:rPr>
          <w:rFonts w:ascii="Times New Roman" w:eastAsia="Times New Roman" w:hAnsi="Times New Roman" w:cs="Times New Roman"/>
          <w:color w:val="0000FF"/>
        </w:rPr>
        <w:t>by adding, deleting, combining</w:t>
      </w:r>
      <w:r w:rsidRPr="000123F6">
        <w:rPr>
          <w:rFonts w:ascii="Times New Roman" w:eastAsia="Times New Roman" w:hAnsi="Times New Roman" w:cs="Times New Roman"/>
        </w:rPr>
        <w:t xml:space="preserve">, </w:t>
      </w:r>
      <w:r w:rsidRPr="00D37094">
        <w:rPr>
          <w:rFonts w:ascii="Times New Roman" w:eastAsia="Times New Roman" w:hAnsi="Times New Roman" w:cs="Times New Roman"/>
          <w:color w:val="008000"/>
        </w:rPr>
        <w:t>and rearranging</w:t>
      </w:r>
      <w:r w:rsidRPr="000123F6">
        <w:rPr>
          <w:rFonts w:ascii="Times New Roman" w:eastAsia="Times New Roman" w:hAnsi="Times New Roman" w:cs="Times New Roman"/>
        </w:rPr>
        <w:t xml:space="preserve"> </w:t>
      </w:r>
      <w:r w:rsidRPr="00D37094">
        <w:rPr>
          <w:rFonts w:ascii="Times New Roman" w:eastAsia="Times New Roman" w:hAnsi="Times New Roman" w:cs="Times New Roman"/>
          <w:color w:val="0000FF"/>
        </w:rPr>
        <w:t>ideas for coherence and clarity</w:t>
      </w:r>
      <w:r w:rsidRPr="000123F6">
        <w:rPr>
          <w:rFonts w:ascii="Times New Roman" w:eastAsia="Times New Roman" w:hAnsi="Times New Roman" w:cs="Times New Roman"/>
        </w:rPr>
        <w:t>;</w:t>
      </w:r>
    </w:p>
    <w:p w14:paraId="6D8107CA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(D) </w:t>
      </w:r>
      <w:r w:rsidRPr="00D37094">
        <w:rPr>
          <w:rFonts w:ascii="Times New Roman" w:eastAsia="Times New Roman" w:hAnsi="Times New Roman" w:cs="Times New Roman"/>
          <w:color w:val="6600CC"/>
        </w:rPr>
        <w:t>edit drafts using standard English conventions</w:t>
      </w:r>
      <w:r w:rsidRPr="000123F6">
        <w:rPr>
          <w:rFonts w:ascii="Times New Roman" w:eastAsia="Times New Roman" w:hAnsi="Times New Roman" w:cs="Times New Roman"/>
        </w:rPr>
        <w:t>, including:</w:t>
      </w:r>
    </w:p>
    <w:p w14:paraId="0A14C2A7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(i) </w:t>
      </w:r>
      <w:r w:rsidRPr="00D37094">
        <w:rPr>
          <w:rFonts w:ascii="Times New Roman" w:eastAsia="Times New Roman" w:hAnsi="Times New Roman" w:cs="Times New Roman"/>
          <w:color w:val="FF6600"/>
        </w:rPr>
        <w:t xml:space="preserve">complete simple and compound sentences </w:t>
      </w:r>
      <w:r w:rsidRPr="00D37094">
        <w:rPr>
          <w:rFonts w:ascii="Times New Roman" w:eastAsia="Times New Roman" w:hAnsi="Times New Roman" w:cs="Times New Roman"/>
          <w:color w:val="6600CC"/>
        </w:rPr>
        <w:t>with subject-verb agreement</w:t>
      </w:r>
      <w:r w:rsidRPr="000123F6">
        <w:rPr>
          <w:rFonts w:ascii="Times New Roman" w:eastAsia="Times New Roman" w:hAnsi="Times New Roman" w:cs="Times New Roman"/>
        </w:rPr>
        <w:t>;</w:t>
      </w:r>
    </w:p>
    <w:p w14:paraId="597C344B" w14:textId="40B99CFA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(ii) </w:t>
      </w:r>
      <w:r w:rsidRPr="00D37094">
        <w:rPr>
          <w:rFonts w:ascii="Times New Roman" w:eastAsia="Times New Roman" w:hAnsi="Times New Roman" w:cs="Times New Roman"/>
          <w:color w:val="6600CC"/>
        </w:rPr>
        <w:t>past, present, and future verb tense</w:t>
      </w:r>
      <w:r w:rsidRPr="000123F6">
        <w:rPr>
          <w:rFonts w:ascii="Times New Roman" w:eastAsia="Times New Roman" w:hAnsi="Times New Roman" w:cs="Times New Roman"/>
        </w:rPr>
        <w:t>;</w:t>
      </w:r>
    </w:p>
    <w:p w14:paraId="0CEF00DC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(iii) </w:t>
      </w:r>
      <w:r w:rsidRPr="00D37094">
        <w:rPr>
          <w:rFonts w:ascii="Times New Roman" w:eastAsia="Times New Roman" w:hAnsi="Times New Roman" w:cs="Times New Roman"/>
          <w:color w:val="FF0000"/>
        </w:rPr>
        <w:t>singular, plural, common, and proper nouns</w:t>
      </w:r>
      <w:r w:rsidRPr="000123F6">
        <w:rPr>
          <w:rFonts w:ascii="Times New Roman" w:eastAsia="Times New Roman" w:hAnsi="Times New Roman" w:cs="Times New Roman"/>
        </w:rPr>
        <w:t>;</w:t>
      </w:r>
    </w:p>
    <w:p w14:paraId="4800A2B5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(iv) </w:t>
      </w:r>
      <w:r w:rsidRPr="00D37094">
        <w:rPr>
          <w:rFonts w:ascii="Times New Roman" w:eastAsia="Times New Roman" w:hAnsi="Times New Roman" w:cs="Times New Roman"/>
          <w:color w:val="FF0000"/>
        </w:rPr>
        <w:t xml:space="preserve">adjectives, </w:t>
      </w:r>
      <w:r w:rsidRPr="0007241D">
        <w:rPr>
          <w:rFonts w:ascii="Times New Roman" w:eastAsia="Times New Roman" w:hAnsi="Times New Roman" w:cs="Times New Roman"/>
          <w:color w:val="6600CC"/>
        </w:rPr>
        <w:t xml:space="preserve">including their comparative and superlative forms; </w:t>
      </w:r>
    </w:p>
    <w:p w14:paraId="5B6EC8BA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(v) </w:t>
      </w:r>
      <w:r w:rsidRPr="00D37094">
        <w:rPr>
          <w:rFonts w:ascii="Times New Roman" w:eastAsia="Times New Roman" w:hAnsi="Times New Roman" w:cs="Times New Roman"/>
          <w:color w:val="FF0000"/>
        </w:rPr>
        <w:t>adverbs that convey time and adverbs that convey manner</w:t>
      </w:r>
      <w:r w:rsidRPr="000123F6">
        <w:rPr>
          <w:rFonts w:ascii="Times New Roman" w:eastAsia="Times New Roman" w:hAnsi="Times New Roman" w:cs="Times New Roman"/>
        </w:rPr>
        <w:t>;</w:t>
      </w:r>
    </w:p>
    <w:p w14:paraId="441772A5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(vi) </w:t>
      </w:r>
      <w:r w:rsidRPr="00D37094">
        <w:rPr>
          <w:rFonts w:ascii="Times New Roman" w:eastAsia="Times New Roman" w:hAnsi="Times New Roman" w:cs="Times New Roman"/>
          <w:color w:val="6600CC"/>
        </w:rPr>
        <w:t>prepositions and prepositional phrases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5295ED12" w14:textId="2BC7FC70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(vii) </w:t>
      </w:r>
      <w:r w:rsidRPr="00D37094">
        <w:rPr>
          <w:rFonts w:ascii="Times New Roman" w:eastAsia="Times New Roman" w:hAnsi="Times New Roman" w:cs="Times New Roman"/>
          <w:color w:val="6600CC"/>
        </w:rPr>
        <w:t>pronouns, including subjective, objective, and possessive cases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5CB4B02B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(viii) </w:t>
      </w:r>
      <w:r w:rsidRPr="00961589">
        <w:rPr>
          <w:rFonts w:ascii="Times New Roman" w:eastAsia="Times New Roman" w:hAnsi="Times New Roman" w:cs="Times New Roman"/>
          <w:color w:val="6600CC"/>
        </w:rPr>
        <w:t>coordinating conjunctions to form compound subjects, predicates, and sentences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1AD7394A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(ix) </w:t>
      </w:r>
      <w:r w:rsidRPr="00961589">
        <w:rPr>
          <w:rFonts w:ascii="Times New Roman" w:eastAsia="Times New Roman" w:hAnsi="Times New Roman" w:cs="Times New Roman"/>
          <w:color w:val="6600CC"/>
        </w:rPr>
        <w:t>capitalization of official titles of people, holidays, and geographical names and places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4DBD934A" w14:textId="322C1175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(x) </w:t>
      </w:r>
      <w:r w:rsidRPr="00961589">
        <w:rPr>
          <w:rFonts w:ascii="Times New Roman" w:eastAsia="Times New Roman" w:hAnsi="Times New Roman" w:cs="Times New Roman"/>
          <w:color w:val="6600CC"/>
        </w:rPr>
        <w:t>punctuation marks, including apostrophes in contractions and possessives and commas in compound sentences and items in a series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7CC85BB1" w14:textId="77777777" w:rsidR="00D42977" w:rsidRPr="000123F6" w:rsidRDefault="00D42977" w:rsidP="00DC1CEC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(xi) </w:t>
      </w:r>
      <w:r w:rsidRPr="00961589">
        <w:rPr>
          <w:rFonts w:ascii="Times New Roman" w:eastAsia="Times New Roman" w:hAnsi="Times New Roman" w:cs="Times New Roman"/>
          <w:color w:val="6600CC"/>
        </w:rPr>
        <w:t>correct spelling of words with grade-appropriate orthographic patterns and rules and high-frequency words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2D727F07" w14:textId="5BC473C6" w:rsidR="00D42977" w:rsidRDefault="00D42977" w:rsidP="00DC1CE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(E) publish written work </w:t>
      </w:r>
      <w:r w:rsidRPr="00961589">
        <w:rPr>
          <w:rFonts w:ascii="Times New Roman" w:eastAsia="Times New Roman" w:hAnsi="Times New Roman" w:cs="Times New Roman"/>
          <w:color w:val="FF00FF"/>
        </w:rPr>
        <w:t>for appropriate audiences</w:t>
      </w:r>
      <w:r w:rsidRPr="000123F6">
        <w:rPr>
          <w:rFonts w:ascii="Times New Roman" w:eastAsia="Times New Roman" w:hAnsi="Times New Roman" w:cs="Times New Roman"/>
        </w:rPr>
        <w:t>.</w:t>
      </w:r>
    </w:p>
    <w:p w14:paraId="1A9A69B2" w14:textId="77777777" w:rsidR="000B1CE5" w:rsidRPr="000123F6" w:rsidRDefault="000B1CE5" w:rsidP="00DC1CEC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</w:p>
    <w:p w14:paraId="1C7FEE69" w14:textId="77777777" w:rsidR="00D42977" w:rsidRPr="000123F6" w:rsidRDefault="00D42977" w:rsidP="00DC1CE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(12) Composition: listening, speaking, reading, writing, and thinking using multiple texts--genres. The student uses genre characteristics and craft to compose multiple texts that are meaningful. The student is expected to:</w:t>
      </w:r>
    </w:p>
    <w:p w14:paraId="72E9F4D4" w14:textId="5FA674E4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(A) </w:t>
      </w:r>
      <w:r w:rsidRPr="001740D1">
        <w:rPr>
          <w:rFonts w:ascii="Times New Roman" w:eastAsia="Times New Roman" w:hAnsi="Times New Roman" w:cs="Times New Roman"/>
          <w:color w:val="0000FF"/>
        </w:rPr>
        <w:t>compose literary texts, including personal narratives and poetry</w:t>
      </w:r>
      <w:r w:rsidRPr="000123F6">
        <w:rPr>
          <w:rFonts w:ascii="Times New Roman" w:eastAsia="Times New Roman" w:hAnsi="Times New Roman" w:cs="Times New Roman"/>
        </w:rPr>
        <w:t xml:space="preserve">, </w:t>
      </w:r>
      <w:r w:rsidRPr="001740D1">
        <w:rPr>
          <w:rFonts w:ascii="Times New Roman" w:eastAsia="Times New Roman" w:hAnsi="Times New Roman" w:cs="Times New Roman"/>
          <w:color w:val="008000"/>
        </w:rPr>
        <w:t xml:space="preserve">using genre characteristics </w:t>
      </w:r>
      <w:r w:rsidRPr="001740D1">
        <w:rPr>
          <w:rFonts w:ascii="Times New Roman" w:eastAsia="Times New Roman" w:hAnsi="Times New Roman" w:cs="Times New Roman"/>
          <w:color w:val="FF00FF"/>
        </w:rPr>
        <w:t>and craft</w:t>
      </w:r>
      <w:r w:rsidRPr="000123F6">
        <w:rPr>
          <w:rFonts w:ascii="Times New Roman" w:eastAsia="Times New Roman" w:hAnsi="Times New Roman" w:cs="Times New Roman"/>
        </w:rPr>
        <w:t>;</w:t>
      </w:r>
    </w:p>
    <w:p w14:paraId="14625C2F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(B) </w:t>
      </w:r>
      <w:r w:rsidRPr="001740D1">
        <w:rPr>
          <w:rFonts w:ascii="Times New Roman" w:eastAsia="Times New Roman" w:hAnsi="Times New Roman" w:cs="Times New Roman"/>
          <w:color w:val="0000FF"/>
        </w:rPr>
        <w:t>compose informational texts, including brief compositions that convey information about a topic</w:t>
      </w:r>
      <w:r w:rsidRPr="000123F6">
        <w:rPr>
          <w:rFonts w:ascii="Times New Roman" w:eastAsia="Times New Roman" w:hAnsi="Times New Roman" w:cs="Times New Roman"/>
        </w:rPr>
        <w:t xml:space="preserve">, </w:t>
      </w:r>
      <w:r w:rsidRPr="001740D1">
        <w:rPr>
          <w:rFonts w:ascii="Times New Roman" w:eastAsia="Times New Roman" w:hAnsi="Times New Roman" w:cs="Times New Roman"/>
          <w:color w:val="0000FF"/>
        </w:rPr>
        <w:t>using a clear central idea</w:t>
      </w:r>
      <w:r w:rsidRPr="000123F6">
        <w:rPr>
          <w:rFonts w:ascii="Times New Roman" w:eastAsia="Times New Roman" w:hAnsi="Times New Roman" w:cs="Times New Roman"/>
        </w:rPr>
        <w:t xml:space="preserve"> </w:t>
      </w:r>
      <w:r w:rsidRPr="001740D1">
        <w:rPr>
          <w:rFonts w:ascii="Times New Roman" w:eastAsia="Times New Roman" w:hAnsi="Times New Roman" w:cs="Times New Roman"/>
          <w:color w:val="008000"/>
        </w:rPr>
        <w:t xml:space="preserve">and genre characteristics </w:t>
      </w:r>
      <w:r w:rsidRPr="001740D1">
        <w:rPr>
          <w:rFonts w:ascii="Times New Roman" w:eastAsia="Times New Roman" w:hAnsi="Times New Roman" w:cs="Times New Roman"/>
          <w:color w:val="FF00FF"/>
        </w:rPr>
        <w:t>and craft</w:t>
      </w:r>
      <w:r w:rsidRPr="000123F6">
        <w:rPr>
          <w:rFonts w:ascii="Times New Roman" w:eastAsia="Times New Roman" w:hAnsi="Times New Roman" w:cs="Times New Roman"/>
        </w:rPr>
        <w:t>;</w:t>
      </w:r>
    </w:p>
    <w:p w14:paraId="1C773199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(C) </w:t>
      </w:r>
      <w:r w:rsidRPr="000B21D0">
        <w:rPr>
          <w:rFonts w:ascii="Times New Roman" w:eastAsia="Times New Roman" w:hAnsi="Times New Roman" w:cs="Times New Roman"/>
          <w:color w:val="0000FF"/>
        </w:rPr>
        <w:t>compose argumentative texts, including opinion essays</w:t>
      </w:r>
      <w:r w:rsidRPr="000123F6">
        <w:rPr>
          <w:rFonts w:ascii="Times New Roman" w:eastAsia="Times New Roman" w:hAnsi="Times New Roman" w:cs="Times New Roman"/>
        </w:rPr>
        <w:t xml:space="preserve">, </w:t>
      </w:r>
      <w:r w:rsidRPr="000B21D0">
        <w:rPr>
          <w:rFonts w:ascii="Times New Roman" w:eastAsia="Times New Roman" w:hAnsi="Times New Roman" w:cs="Times New Roman"/>
          <w:color w:val="008000"/>
        </w:rPr>
        <w:t xml:space="preserve">using genre characteristics </w:t>
      </w:r>
      <w:r w:rsidRPr="000B21D0">
        <w:rPr>
          <w:rFonts w:ascii="Times New Roman" w:eastAsia="Times New Roman" w:hAnsi="Times New Roman" w:cs="Times New Roman"/>
          <w:color w:val="FF00FF"/>
        </w:rPr>
        <w:t>and craft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23B668BD" w14:textId="30D58152" w:rsidR="00D42977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(D) </w:t>
      </w:r>
      <w:r w:rsidRPr="000B21D0">
        <w:rPr>
          <w:rFonts w:ascii="Times New Roman" w:eastAsia="Times New Roman" w:hAnsi="Times New Roman" w:cs="Times New Roman"/>
          <w:color w:val="0000FF"/>
        </w:rPr>
        <w:t>compose correspondence such as thank you notes or letters</w:t>
      </w:r>
      <w:r w:rsidRPr="000123F6">
        <w:rPr>
          <w:rFonts w:ascii="Times New Roman" w:eastAsia="Times New Roman" w:hAnsi="Times New Roman" w:cs="Times New Roman"/>
        </w:rPr>
        <w:t>.</w:t>
      </w:r>
    </w:p>
    <w:p w14:paraId="09CEEE59" w14:textId="77777777" w:rsidR="000B1CE5" w:rsidRPr="000123F6" w:rsidRDefault="000B1CE5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</w:p>
    <w:p w14:paraId="27DCF04E" w14:textId="77777777" w:rsidR="00D42977" w:rsidRPr="000123F6" w:rsidRDefault="00D42977" w:rsidP="00DC1CE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(13) Inquiry and research: listening, speaking, reading, writing, and thinking using multiple texts. The student engages in both short-term and sustained recursive inquiry processes for a variety of purposes. The student is expected to:</w:t>
      </w:r>
    </w:p>
    <w:p w14:paraId="61FBAB6A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(A) </w:t>
      </w:r>
      <w:r w:rsidRPr="000B21D0">
        <w:rPr>
          <w:rFonts w:ascii="Times New Roman" w:eastAsia="Times New Roman" w:hAnsi="Times New Roman" w:cs="Times New Roman"/>
          <w:color w:val="0000FF"/>
        </w:rPr>
        <w:t>generate questions on a topic for formal and informal inquiry</w:t>
      </w:r>
      <w:r w:rsidRPr="000123F6">
        <w:rPr>
          <w:rFonts w:ascii="Times New Roman" w:eastAsia="Times New Roman" w:hAnsi="Times New Roman" w:cs="Times New Roman"/>
        </w:rPr>
        <w:t>;</w:t>
      </w:r>
    </w:p>
    <w:p w14:paraId="0EEBDB80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(B) develop and follow a research plan with adult assistance;</w:t>
      </w:r>
    </w:p>
    <w:p w14:paraId="095076C0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(C) </w:t>
      </w:r>
      <w:r w:rsidRPr="000B21D0">
        <w:rPr>
          <w:rFonts w:ascii="Times New Roman" w:eastAsia="Times New Roman" w:hAnsi="Times New Roman" w:cs="Times New Roman"/>
          <w:color w:val="0000FF"/>
        </w:rPr>
        <w:t>identify and gather relevant information from a variety of sources</w:t>
      </w:r>
      <w:r w:rsidRPr="000123F6">
        <w:rPr>
          <w:rFonts w:ascii="Times New Roman" w:eastAsia="Times New Roman" w:hAnsi="Times New Roman" w:cs="Times New Roman"/>
        </w:rPr>
        <w:t>;</w:t>
      </w:r>
    </w:p>
    <w:p w14:paraId="6EE84E88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>(D) identify primary and secondary sources;</w:t>
      </w:r>
    </w:p>
    <w:p w14:paraId="6119ACBE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(E) </w:t>
      </w:r>
      <w:r w:rsidRPr="000B21D0">
        <w:rPr>
          <w:rFonts w:ascii="Times New Roman" w:eastAsia="Times New Roman" w:hAnsi="Times New Roman" w:cs="Times New Roman"/>
          <w:color w:val="0000FF"/>
        </w:rPr>
        <w:t>demonstrate understanding of information gathered</w:t>
      </w:r>
      <w:r w:rsidRPr="000123F6">
        <w:rPr>
          <w:rFonts w:ascii="Times New Roman" w:eastAsia="Times New Roman" w:hAnsi="Times New Roman" w:cs="Times New Roman"/>
        </w:rPr>
        <w:t>;</w:t>
      </w:r>
    </w:p>
    <w:p w14:paraId="3104E03F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(F) </w:t>
      </w:r>
      <w:r w:rsidRPr="000B21D0">
        <w:rPr>
          <w:rFonts w:ascii="Times New Roman" w:eastAsia="Times New Roman" w:hAnsi="Times New Roman" w:cs="Times New Roman"/>
          <w:color w:val="0000FF"/>
        </w:rPr>
        <w:t>recognize the difference between paraphrasing and plagiarism when using source materials</w:t>
      </w:r>
      <w:r w:rsidRPr="000123F6">
        <w:rPr>
          <w:rFonts w:ascii="Times New Roman" w:eastAsia="Times New Roman" w:hAnsi="Times New Roman" w:cs="Times New Roman"/>
        </w:rPr>
        <w:t>;</w:t>
      </w:r>
    </w:p>
    <w:p w14:paraId="231BA7F5" w14:textId="77777777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(G) </w:t>
      </w:r>
      <w:r w:rsidRPr="000B21D0">
        <w:rPr>
          <w:rFonts w:ascii="Times New Roman" w:eastAsia="Times New Roman" w:hAnsi="Times New Roman" w:cs="Times New Roman"/>
          <w:color w:val="6600CC"/>
        </w:rPr>
        <w:t>create a works cited page</w:t>
      </w:r>
      <w:r w:rsidRPr="000123F6">
        <w:rPr>
          <w:rFonts w:ascii="Times New Roman" w:eastAsia="Times New Roman" w:hAnsi="Times New Roman" w:cs="Times New Roman"/>
        </w:rPr>
        <w:t>; and</w:t>
      </w:r>
    </w:p>
    <w:p w14:paraId="705CCB74" w14:textId="5F680196" w:rsidR="00D42977" w:rsidRPr="000123F6" w:rsidRDefault="00D42977" w:rsidP="00DC1CEC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0123F6">
        <w:rPr>
          <w:rFonts w:ascii="Times New Roman" w:eastAsia="Times New Roman" w:hAnsi="Times New Roman" w:cs="Times New Roman"/>
        </w:rPr>
        <w:t xml:space="preserve">(H) </w:t>
      </w:r>
      <w:r w:rsidRPr="000B21D0">
        <w:rPr>
          <w:rFonts w:ascii="Times New Roman" w:eastAsia="Times New Roman" w:hAnsi="Times New Roman" w:cs="Times New Roman"/>
          <w:color w:val="FF00FF"/>
        </w:rPr>
        <w:t>use an appropriate mode of delivery</w:t>
      </w:r>
      <w:r w:rsidRPr="000123F6">
        <w:rPr>
          <w:rFonts w:ascii="Times New Roman" w:eastAsia="Times New Roman" w:hAnsi="Times New Roman" w:cs="Times New Roman"/>
        </w:rPr>
        <w:t>, whether written, oral, or multimodal, to present results.</w:t>
      </w:r>
    </w:p>
    <w:p w14:paraId="1BB7E4C8" w14:textId="77777777" w:rsidR="0007241D" w:rsidRDefault="0007241D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</w:p>
    <w:p w14:paraId="3411D0CD" w14:textId="2CBB7EFA" w:rsidR="00453C2A" w:rsidRPr="0007241D" w:rsidRDefault="00453C2A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  <w:proofErr w:type="gramStart"/>
      <w:r w:rsidRPr="0007241D">
        <w:rPr>
          <w:i/>
          <w:iCs/>
          <w:color w:val="000000" w:themeColor="text1"/>
          <w:sz w:val="16"/>
          <w:szCs w:val="16"/>
        </w:rPr>
        <w:t xml:space="preserve">Source: The provisions of this §110.6 adopted to be effective September 25, 2017, 42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4999; amended to be effective August 1, 2019, 44 </w:t>
      </w:r>
      <w:proofErr w:type="spellStart"/>
      <w:r w:rsidRPr="0007241D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07241D">
        <w:rPr>
          <w:i/>
          <w:iCs/>
          <w:color w:val="000000" w:themeColor="text1"/>
          <w:sz w:val="16"/>
          <w:szCs w:val="16"/>
        </w:rPr>
        <w:t xml:space="preserve"> 3835.</w:t>
      </w:r>
      <w:proofErr w:type="gramEnd"/>
    </w:p>
    <w:p w14:paraId="3FDCBA5A" w14:textId="77777777" w:rsidR="00E76044" w:rsidRPr="003C41A4" w:rsidRDefault="00E76044" w:rsidP="003C41A4">
      <w:pPr>
        <w:pStyle w:val="sectionheading"/>
        <w:spacing w:before="0" w:beforeAutospacing="0" w:after="0" w:afterAutospacing="0"/>
        <w:ind w:left="720"/>
        <w:rPr>
          <w:b/>
          <w:bCs/>
          <w:color w:val="000000" w:themeColor="text1"/>
          <w:sz w:val="22"/>
          <w:szCs w:val="22"/>
        </w:rPr>
      </w:pPr>
    </w:p>
    <w:p w14:paraId="0495848A" w14:textId="77777777" w:rsidR="00BE1908" w:rsidRDefault="00BE190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4E54E69D" w14:textId="646EAAA6" w:rsidR="007A0F96" w:rsidRPr="00EF2BC9" w:rsidRDefault="007A0F96" w:rsidP="003C41A4">
      <w:pPr>
        <w:pStyle w:val="sectionheading"/>
        <w:spacing w:before="0" w:beforeAutospacing="0" w:after="0" w:afterAutospacing="0"/>
        <w:rPr>
          <w:b/>
          <w:bCs/>
          <w:color w:val="000000" w:themeColor="text1"/>
          <w:sz w:val="28"/>
          <w:szCs w:val="22"/>
        </w:rPr>
      </w:pPr>
      <w:r w:rsidRPr="00EF2BC9">
        <w:rPr>
          <w:b/>
          <w:bCs/>
          <w:color w:val="000000" w:themeColor="text1"/>
          <w:sz w:val="28"/>
          <w:szCs w:val="22"/>
        </w:rPr>
        <w:lastRenderedPageBreak/>
        <w:t xml:space="preserve">§110.6. English Language Arts and Reading, </w:t>
      </w:r>
      <w:r w:rsidRPr="00EF2BC9">
        <w:rPr>
          <w:b/>
          <w:bCs/>
          <w:color w:val="000000" w:themeColor="text1"/>
          <w:sz w:val="28"/>
          <w:szCs w:val="22"/>
          <w:highlight w:val="yellow"/>
        </w:rPr>
        <w:t>Grade 4</w:t>
      </w:r>
      <w:r w:rsidRPr="00EF2BC9">
        <w:rPr>
          <w:b/>
          <w:bCs/>
          <w:color w:val="000000" w:themeColor="text1"/>
          <w:sz w:val="28"/>
          <w:szCs w:val="22"/>
        </w:rPr>
        <w:t xml:space="preserve">, </w:t>
      </w:r>
      <w:r w:rsidR="00D00FBA" w:rsidRPr="00EF2BC9">
        <w:rPr>
          <w:b/>
          <w:bCs/>
          <w:color w:val="000000" w:themeColor="text1"/>
          <w:sz w:val="28"/>
          <w:szCs w:val="22"/>
        </w:rPr>
        <w:t>Revised August 2019</w:t>
      </w:r>
    </w:p>
    <w:p w14:paraId="14B7FF7E" w14:textId="457F686E" w:rsidR="007A0F96" w:rsidRPr="003C41A4" w:rsidRDefault="00D00FBA" w:rsidP="003C41A4">
      <w:pPr>
        <w:pStyle w:val="paragraph1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 </w:t>
      </w:r>
      <w:r w:rsidR="007A0F96" w:rsidRPr="003C41A4">
        <w:rPr>
          <w:color w:val="000000" w:themeColor="text1"/>
          <w:sz w:val="22"/>
          <w:szCs w:val="22"/>
        </w:rPr>
        <w:t>(11) Composition: listening, speaking, reading, writing,</w:t>
      </w:r>
      <w:r w:rsidR="007A0F96" w:rsidRPr="003C41A4">
        <w:rPr>
          <w:rStyle w:val="ruleaddchar"/>
          <w:color w:val="000000" w:themeColor="text1"/>
          <w:sz w:val="22"/>
          <w:szCs w:val="22"/>
        </w:rPr>
        <w:t> and thinking</w:t>
      </w:r>
      <w:r w:rsidR="007A0F96" w:rsidRPr="003C41A4">
        <w:rPr>
          <w:color w:val="000000" w:themeColor="text1"/>
          <w:sz w:val="22"/>
          <w:szCs w:val="22"/>
        </w:rPr>
        <w:t> using multiple texts--writing process. The student uses the writing process recursively to compose multiple texts that are legible and uses appropriate conventions. The student is expected to:</w:t>
      </w:r>
    </w:p>
    <w:p w14:paraId="71D146A2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(A) </w:t>
      </w:r>
      <w:r w:rsidRPr="003C41A4">
        <w:rPr>
          <w:color w:val="008000"/>
          <w:sz w:val="22"/>
          <w:szCs w:val="22"/>
        </w:rPr>
        <w:t xml:space="preserve">plan a first draft </w:t>
      </w:r>
      <w:r w:rsidRPr="003C41A4">
        <w:rPr>
          <w:color w:val="0000FF"/>
          <w:sz w:val="22"/>
          <w:szCs w:val="22"/>
        </w:rPr>
        <w:t xml:space="preserve">by selecting a genre for a particular topic, purpose, </w:t>
      </w:r>
      <w:r w:rsidRPr="003C41A4">
        <w:rPr>
          <w:color w:val="FF00FF"/>
          <w:sz w:val="22"/>
          <w:szCs w:val="22"/>
        </w:rPr>
        <w:t xml:space="preserve">and audience </w:t>
      </w:r>
      <w:r w:rsidRPr="003C41A4">
        <w:rPr>
          <w:color w:val="008000"/>
          <w:sz w:val="22"/>
          <w:szCs w:val="22"/>
        </w:rPr>
        <w:t>using a range of strategies such as brainstorming, freewriting, and mapping</w:t>
      </w:r>
      <w:r w:rsidRPr="003C41A4">
        <w:rPr>
          <w:color w:val="000000" w:themeColor="text1"/>
          <w:sz w:val="22"/>
          <w:szCs w:val="22"/>
        </w:rPr>
        <w:t>;</w:t>
      </w:r>
    </w:p>
    <w:p w14:paraId="048FA818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(B) </w:t>
      </w:r>
      <w:r w:rsidRPr="003C41A4">
        <w:rPr>
          <w:color w:val="0000FF"/>
          <w:sz w:val="22"/>
          <w:szCs w:val="22"/>
        </w:rPr>
        <w:t>develop drafts into a focused</w:t>
      </w:r>
      <w:r w:rsidRPr="003C41A4">
        <w:rPr>
          <w:color w:val="000000" w:themeColor="text1"/>
          <w:sz w:val="22"/>
          <w:szCs w:val="22"/>
        </w:rPr>
        <w:t xml:space="preserve">, </w:t>
      </w:r>
      <w:r w:rsidRPr="003C41A4">
        <w:rPr>
          <w:color w:val="008000"/>
          <w:sz w:val="22"/>
          <w:szCs w:val="22"/>
        </w:rPr>
        <w:t>structured</w:t>
      </w:r>
      <w:r w:rsidRPr="003C41A4">
        <w:rPr>
          <w:color w:val="000000" w:themeColor="text1"/>
          <w:sz w:val="22"/>
          <w:szCs w:val="22"/>
        </w:rPr>
        <w:t xml:space="preserve">, </w:t>
      </w:r>
      <w:r w:rsidRPr="003C41A4">
        <w:rPr>
          <w:color w:val="0000FF"/>
          <w:sz w:val="22"/>
          <w:szCs w:val="22"/>
        </w:rPr>
        <w:t xml:space="preserve">and coherent piece of writing </w:t>
      </w:r>
      <w:r w:rsidRPr="003C41A4">
        <w:rPr>
          <w:color w:val="000000" w:themeColor="text1"/>
          <w:sz w:val="22"/>
          <w:szCs w:val="22"/>
        </w:rPr>
        <w:t>by:</w:t>
      </w:r>
    </w:p>
    <w:p w14:paraId="16306249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(i) </w:t>
      </w:r>
      <w:r w:rsidRPr="003C41A4">
        <w:rPr>
          <w:color w:val="008000"/>
          <w:sz w:val="22"/>
          <w:szCs w:val="22"/>
        </w:rPr>
        <w:t>organizing with purposeful structure, including an introduction, transitions, and a conclusion</w:t>
      </w:r>
      <w:r w:rsidRPr="003C41A4">
        <w:rPr>
          <w:color w:val="000000" w:themeColor="text1"/>
          <w:sz w:val="22"/>
          <w:szCs w:val="22"/>
        </w:rPr>
        <w:t>; and</w:t>
      </w:r>
    </w:p>
    <w:p w14:paraId="59373B85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(ii) </w:t>
      </w:r>
      <w:r w:rsidRPr="003C41A4">
        <w:rPr>
          <w:color w:val="0000FF"/>
          <w:sz w:val="22"/>
          <w:szCs w:val="22"/>
        </w:rPr>
        <w:t>developing an engaging idea with relevant details</w:t>
      </w:r>
      <w:r w:rsidRPr="003C41A4">
        <w:rPr>
          <w:color w:val="000000" w:themeColor="text1"/>
          <w:sz w:val="22"/>
          <w:szCs w:val="22"/>
        </w:rPr>
        <w:t>;</w:t>
      </w:r>
    </w:p>
    <w:p w14:paraId="36F35594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(C) </w:t>
      </w:r>
      <w:r w:rsidRPr="003C41A4">
        <w:rPr>
          <w:color w:val="0000FF"/>
          <w:sz w:val="22"/>
          <w:szCs w:val="22"/>
        </w:rPr>
        <w:t xml:space="preserve">revise drafts </w:t>
      </w:r>
      <w:r w:rsidRPr="003C41A4">
        <w:rPr>
          <w:color w:val="FF6600"/>
          <w:sz w:val="22"/>
          <w:szCs w:val="22"/>
        </w:rPr>
        <w:t xml:space="preserve">to improve sentence structure </w:t>
      </w:r>
      <w:r w:rsidRPr="003C41A4">
        <w:rPr>
          <w:color w:val="FF0000"/>
          <w:sz w:val="22"/>
          <w:szCs w:val="22"/>
        </w:rPr>
        <w:t xml:space="preserve">and word choice </w:t>
      </w:r>
      <w:r w:rsidRPr="003C41A4">
        <w:rPr>
          <w:color w:val="0000FF"/>
          <w:sz w:val="22"/>
          <w:szCs w:val="22"/>
        </w:rPr>
        <w:t>by adding, deleting, combining,</w:t>
      </w:r>
      <w:r w:rsidRPr="003C41A4">
        <w:rPr>
          <w:color w:val="000000" w:themeColor="text1"/>
          <w:sz w:val="22"/>
          <w:szCs w:val="22"/>
        </w:rPr>
        <w:t xml:space="preserve"> </w:t>
      </w:r>
      <w:r w:rsidRPr="003C41A4">
        <w:rPr>
          <w:color w:val="008000"/>
          <w:sz w:val="22"/>
          <w:szCs w:val="22"/>
        </w:rPr>
        <w:t xml:space="preserve">and rearranging ideas </w:t>
      </w:r>
      <w:r w:rsidRPr="003C41A4">
        <w:rPr>
          <w:color w:val="0000FF"/>
          <w:sz w:val="22"/>
          <w:szCs w:val="22"/>
        </w:rPr>
        <w:t>for coherence and clarity</w:t>
      </w:r>
      <w:r w:rsidRPr="003C41A4">
        <w:rPr>
          <w:color w:val="000000" w:themeColor="text1"/>
          <w:sz w:val="22"/>
          <w:szCs w:val="22"/>
        </w:rPr>
        <w:t>;</w:t>
      </w:r>
    </w:p>
    <w:p w14:paraId="3026D6B3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(D) </w:t>
      </w:r>
      <w:r w:rsidRPr="003C41A4">
        <w:rPr>
          <w:color w:val="6600CC"/>
          <w:sz w:val="22"/>
          <w:szCs w:val="22"/>
        </w:rPr>
        <w:t>edit drafts using standard English conventions</w:t>
      </w:r>
      <w:r w:rsidRPr="003C41A4">
        <w:rPr>
          <w:color w:val="000000" w:themeColor="text1"/>
          <w:sz w:val="22"/>
          <w:szCs w:val="22"/>
        </w:rPr>
        <w:t>, including:</w:t>
      </w:r>
    </w:p>
    <w:p w14:paraId="5D0752E3" w14:textId="686E3710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(i) </w:t>
      </w:r>
      <w:r w:rsidRPr="003C41A4">
        <w:rPr>
          <w:color w:val="FF6600"/>
          <w:sz w:val="22"/>
          <w:szCs w:val="22"/>
        </w:rPr>
        <w:t xml:space="preserve">complete simple and compound sentences </w:t>
      </w:r>
      <w:r w:rsidRPr="003C41A4">
        <w:rPr>
          <w:color w:val="6600CC"/>
          <w:sz w:val="22"/>
          <w:szCs w:val="22"/>
        </w:rPr>
        <w:t>with subject-verb agreement </w:t>
      </w:r>
      <w:r w:rsidRPr="003C41A4">
        <w:rPr>
          <w:rStyle w:val="ruleaddchar"/>
          <w:color w:val="FF6600"/>
          <w:sz w:val="22"/>
          <w:szCs w:val="22"/>
        </w:rPr>
        <w:t>and avoidance of splices, run-ons, and fragments</w:t>
      </w:r>
      <w:r w:rsidRPr="003C41A4">
        <w:rPr>
          <w:rStyle w:val="ruleaddchar"/>
          <w:color w:val="000000" w:themeColor="text1"/>
          <w:sz w:val="22"/>
          <w:szCs w:val="22"/>
        </w:rPr>
        <w:t>;</w:t>
      </w:r>
    </w:p>
    <w:p w14:paraId="7D03C1B3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>(ii) </w:t>
      </w:r>
      <w:r w:rsidRPr="003C41A4">
        <w:rPr>
          <w:rStyle w:val="ruleaddchar"/>
          <w:color w:val="6600CC"/>
          <w:sz w:val="22"/>
          <w:szCs w:val="22"/>
        </w:rPr>
        <w:t>past tense of </w:t>
      </w:r>
      <w:r w:rsidRPr="003C41A4">
        <w:rPr>
          <w:color w:val="6600CC"/>
          <w:sz w:val="22"/>
          <w:szCs w:val="22"/>
        </w:rPr>
        <w:t>irregular verbs</w:t>
      </w:r>
      <w:r w:rsidRPr="003C41A4">
        <w:rPr>
          <w:color w:val="000000" w:themeColor="text1"/>
          <w:sz w:val="22"/>
          <w:szCs w:val="22"/>
        </w:rPr>
        <w:t>;</w:t>
      </w:r>
    </w:p>
    <w:p w14:paraId="142AFE2B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(iii) </w:t>
      </w:r>
      <w:r w:rsidRPr="003C41A4">
        <w:rPr>
          <w:color w:val="FF0000"/>
          <w:sz w:val="22"/>
          <w:szCs w:val="22"/>
        </w:rPr>
        <w:t>singular, plural, common, and proper nouns</w:t>
      </w:r>
      <w:r w:rsidRPr="003C41A4">
        <w:rPr>
          <w:color w:val="000000" w:themeColor="text1"/>
          <w:sz w:val="22"/>
          <w:szCs w:val="22"/>
        </w:rPr>
        <w:t>;</w:t>
      </w:r>
    </w:p>
    <w:p w14:paraId="50658120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(iv) </w:t>
      </w:r>
      <w:r w:rsidRPr="003C41A4">
        <w:rPr>
          <w:color w:val="FF0000"/>
          <w:sz w:val="22"/>
          <w:szCs w:val="22"/>
        </w:rPr>
        <w:t>adjectives</w:t>
      </w:r>
      <w:r w:rsidRPr="003C41A4">
        <w:rPr>
          <w:color w:val="000000" w:themeColor="text1"/>
          <w:sz w:val="22"/>
          <w:szCs w:val="22"/>
        </w:rPr>
        <w:t xml:space="preserve">, </w:t>
      </w:r>
      <w:r w:rsidRPr="00EF2BC9">
        <w:rPr>
          <w:color w:val="6600CC"/>
          <w:sz w:val="22"/>
          <w:szCs w:val="22"/>
        </w:rPr>
        <w:t>including their comparative and superlative forms;</w:t>
      </w:r>
    </w:p>
    <w:p w14:paraId="611789BB" w14:textId="6EA80B91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(v) </w:t>
      </w:r>
      <w:r w:rsidRPr="003C41A4">
        <w:rPr>
          <w:color w:val="FF0000"/>
          <w:sz w:val="22"/>
          <w:szCs w:val="22"/>
        </w:rPr>
        <w:t>adverbs that convey frequency and </w:t>
      </w:r>
      <w:r w:rsidRPr="003C41A4">
        <w:rPr>
          <w:rStyle w:val="ruleaddchar"/>
          <w:color w:val="FF0000"/>
          <w:sz w:val="22"/>
          <w:szCs w:val="22"/>
        </w:rPr>
        <w:t>adverbs that convey degree</w:t>
      </w:r>
      <w:r w:rsidRPr="003C41A4">
        <w:rPr>
          <w:color w:val="000000" w:themeColor="text1"/>
          <w:sz w:val="22"/>
          <w:szCs w:val="22"/>
        </w:rPr>
        <w:t>;</w:t>
      </w:r>
    </w:p>
    <w:p w14:paraId="5F0BB45B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(vi) </w:t>
      </w:r>
      <w:r w:rsidRPr="003C41A4">
        <w:rPr>
          <w:color w:val="6600CC"/>
          <w:sz w:val="22"/>
          <w:szCs w:val="22"/>
        </w:rPr>
        <w:t>prepositions and prepositional phrases</w:t>
      </w:r>
      <w:r w:rsidRPr="003C41A4">
        <w:rPr>
          <w:color w:val="000000" w:themeColor="text1"/>
          <w:sz w:val="22"/>
          <w:szCs w:val="22"/>
        </w:rPr>
        <w:t>;</w:t>
      </w:r>
    </w:p>
    <w:p w14:paraId="5F12F6B3" w14:textId="3FD0A6C6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(vii) </w:t>
      </w:r>
      <w:r w:rsidRPr="003C41A4">
        <w:rPr>
          <w:color w:val="6600CC"/>
          <w:sz w:val="22"/>
          <w:szCs w:val="22"/>
        </w:rPr>
        <w:t>pronouns,</w:t>
      </w:r>
      <w:r w:rsidRPr="003C41A4">
        <w:rPr>
          <w:rStyle w:val="ruleaddchar"/>
          <w:color w:val="6600CC"/>
          <w:sz w:val="22"/>
          <w:szCs w:val="22"/>
        </w:rPr>
        <w:t> including reflexive</w:t>
      </w:r>
      <w:r w:rsidRPr="003C41A4">
        <w:rPr>
          <w:color w:val="000000" w:themeColor="text1"/>
          <w:sz w:val="22"/>
          <w:szCs w:val="22"/>
        </w:rPr>
        <w:t>;</w:t>
      </w:r>
    </w:p>
    <w:p w14:paraId="758F2397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(viii) </w:t>
      </w:r>
      <w:r w:rsidRPr="003C41A4">
        <w:rPr>
          <w:color w:val="6600CC"/>
          <w:sz w:val="22"/>
          <w:szCs w:val="22"/>
        </w:rPr>
        <w:t>coordinating conjunctions to form compound subjects, predicates, and sentences</w:t>
      </w:r>
      <w:r w:rsidRPr="003C41A4">
        <w:rPr>
          <w:color w:val="000000" w:themeColor="text1"/>
          <w:sz w:val="22"/>
          <w:szCs w:val="22"/>
        </w:rPr>
        <w:t>;</w:t>
      </w:r>
    </w:p>
    <w:p w14:paraId="0F554DA5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(ix) </w:t>
      </w:r>
      <w:r w:rsidRPr="003C41A4">
        <w:rPr>
          <w:color w:val="6600CC"/>
          <w:sz w:val="22"/>
          <w:szCs w:val="22"/>
        </w:rPr>
        <w:t>capitalization of historical periods, events, and documents; titles of books; stories and essays; and languages, races, and nationalities</w:t>
      </w:r>
      <w:r w:rsidRPr="003C41A4">
        <w:rPr>
          <w:color w:val="000000" w:themeColor="text1"/>
          <w:sz w:val="22"/>
          <w:szCs w:val="22"/>
        </w:rPr>
        <w:t>;</w:t>
      </w:r>
    </w:p>
    <w:p w14:paraId="56907B19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(x) </w:t>
      </w:r>
      <w:r w:rsidRPr="003C41A4">
        <w:rPr>
          <w:color w:val="6600CC"/>
          <w:sz w:val="22"/>
          <w:szCs w:val="22"/>
        </w:rPr>
        <w:t>punctuation marks, including </w:t>
      </w:r>
      <w:r w:rsidRPr="003C41A4">
        <w:rPr>
          <w:rStyle w:val="ruleaddchar"/>
          <w:color w:val="6600CC"/>
          <w:sz w:val="22"/>
          <w:szCs w:val="22"/>
        </w:rPr>
        <w:t>apostrophes in possessives, </w:t>
      </w:r>
      <w:r w:rsidRPr="003C41A4">
        <w:rPr>
          <w:color w:val="6600CC"/>
          <w:sz w:val="22"/>
          <w:szCs w:val="22"/>
        </w:rPr>
        <w:t>commas in compound sentences, and quotation marks in dialogue</w:t>
      </w:r>
      <w:r w:rsidRPr="003C41A4">
        <w:rPr>
          <w:color w:val="000000" w:themeColor="text1"/>
          <w:sz w:val="22"/>
          <w:szCs w:val="22"/>
        </w:rPr>
        <w:t>; and</w:t>
      </w:r>
    </w:p>
    <w:p w14:paraId="7FCF44D8" w14:textId="77777777" w:rsidR="007A0F96" w:rsidRPr="003C41A4" w:rsidRDefault="007A0F96" w:rsidP="003C41A4">
      <w:pPr>
        <w:pStyle w:val="clausei"/>
        <w:shd w:val="clear" w:color="auto" w:fill="FFFFFF"/>
        <w:spacing w:before="0" w:beforeAutospacing="0" w:after="0" w:afterAutospacing="0"/>
        <w:ind w:left="216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(xi) </w:t>
      </w:r>
      <w:r w:rsidRPr="003C41A4">
        <w:rPr>
          <w:color w:val="6600CC"/>
          <w:sz w:val="22"/>
          <w:szCs w:val="22"/>
        </w:rPr>
        <w:t>correct spelling of words with grade-appropriate orthographic patterns and rules and high-frequency words</w:t>
      </w:r>
      <w:r w:rsidRPr="003C41A4">
        <w:rPr>
          <w:color w:val="000000" w:themeColor="text1"/>
          <w:sz w:val="22"/>
          <w:szCs w:val="22"/>
        </w:rPr>
        <w:t>; and</w:t>
      </w:r>
    </w:p>
    <w:p w14:paraId="4D911FB5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(E) publish written work </w:t>
      </w:r>
      <w:r w:rsidRPr="003C41A4">
        <w:rPr>
          <w:color w:val="FF00FF"/>
          <w:sz w:val="22"/>
          <w:szCs w:val="22"/>
        </w:rPr>
        <w:t>for appropriate audiences</w:t>
      </w:r>
      <w:r w:rsidRPr="003C41A4">
        <w:rPr>
          <w:color w:val="000000" w:themeColor="text1"/>
          <w:sz w:val="22"/>
          <w:szCs w:val="22"/>
        </w:rPr>
        <w:t>.</w:t>
      </w:r>
    </w:p>
    <w:p w14:paraId="6E50A80E" w14:textId="77777777" w:rsidR="00D55A9D" w:rsidRPr="003C41A4" w:rsidRDefault="00D55A9D" w:rsidP="003C41A4">
      <w:pPr>
        <w:pStyle w:val="paragraph1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14:paraId="537A4BBA" w14:textId="77777777" w:rsidR="007A0F96" w:rsidRPr="003C41A4" w:rsidRDefault="007A0F96" w:rsidP="003C41A4">
      <w:pPr>
        <w:pStyle w:val="paragraph1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>(12) Composition: listening, speaking, reading, writing,</w:t>
      </w:r>
      <w:r w:rsidRPr="003C41A4">
        <w:rPr>
          <w:rStyle w:val="ruleaddchar"/>
          <w:color w:val="000000" w:themeColor="text1"/>
          <w:sz w:val="22"/>
          <w:szCs w:val="22"/>
        </w:rPr>
        <w:t> and thinking</w:t>
      </w:r>
      <w:r w:rsidRPr="003C41A4">
        <w:rPr>
          <w:color w:val="000000" w:themeColor="text1"/>
          <w:sz w:val="22"/>
          <w:szCs w:val="22"/>
        </w:rPr>
        <w:t> using multiple texts--genres. The student uses genre characteristics and craft to compose multiple texts that are meaningful. The student is expected to:</w:t>
      </w:r>
    </w:p>
    <w:p w14:paraId="15B80AC5" w14:textId="142AA12B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(A) </w:t>
      </w:r>
      <w:r w:rsidRPr="003C41A4">
        <w:rPr>
          <w:color w:val="0000FF"/>
          <w:sz w:val="22"/>
          <w:szCs w:val="22"/>
        </w:rPr>
        <w:t>compose literary texts such as personal narratives and poetry </w:t>
      </w:r>
      <w:r w:rsidRPr="003C41A4">
        <w:rPr>
          <w:rStyle w:val="ruleaddchar"/>
          <w:color w:val="008000"/>
          <w:sz w:val="22"/>
          <w:szCs w:val="22"/>
        </w:rPr>
        <w:t xml:space="preserve">using genre characteristics </w:t>
      </w:r>
      <w:r w:rsidRPr="003C41A4">
        <w:rPr>
          <w:rStyle w:val="ruleaddchar"/>
          <w:color w:val="FF00FF"/>
          <w:sz w:val="22"/>
          <w:szCs w:val="22"/>
        </w:rPr>
        <w:t>and craft</w:t>
      </w:r>
      <w:r w:rsidRPr="003C41A4">
        <w:rPr>
          <w:color w:val="000000" w:themeColor="text1"/>
          <w:sz w:val="22"/>
          <w:szCs w:val="22"/>
        </w:rPr>
        <w:t>;</w:t>
      </w:r>
    </w:p>
    <w:p w14:paraId="5081E621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(B) </w:t>
      </w:r>
      <w:r w:rsidRPr="003C41A4">
        <w:rPr>
          <w:color w:val="0000FF"/>
          <w:sz w:val="22"/>
          <w:szCs w:val="22"/>
        </w:rPr>
        <w:t>compose informational texts, </w:t>
      </w:r>
      <w:r w:rsidRPr="003C41A4">
        <w:rPr>
          <w:rStyle w:val="ruleaddchar"/>
          <w:color w:val="0000FF"/>
          <w:sz w:val="22"/>
          <w:szCs w:val="22"/>
        </w:rPr>
        <w:t>including brief compositions that convey information about a topic,</w:t>
      </w:r>
      <w:r w:rsidRPr="003C41A4">
        <w:rPr>
          <w:color w:val="0000FF"/>
          <w:sz w:val="22"/>
          <w:szCs w:val="22"/>
        </w:rPr>
        <w:t> using </w:t>
      </w:r>
      <w:r w:rsidRPr="003C41A4">
        <w:rPr>
          <w:rStyle w:val="ruleaddchar"/>
          <w:color w:val="0000FF"/>
          <w:sz w:val="22"/>
          <w:szCs w:val="22"/>
        </w:rPr>
        <w:t xml:space="preserve">a clear central idea </w:t>
      </w:r>
      <w:r w:rsidRPr="003C41A4">
        <w:rPr>
          <w:rStyle w:val="ruleaddchar"/>
          <w:color w:val="008000"/>
          <w:sz w:val="22"/>
          <w:szCs w:val="22"/>
        </w:rPr>
        <w:t>and </w:t>
      </w:r>
      <w:r w:rsidRPr="003C41A4">
        <w:rPr>
          <w:color w:val="008000"/>
          <w:sz w:val="22"/>
          <w:szCs w:val="22"/>
        </w:rPr>
        <w:t xml:space="preserve">genre characteristics </w:t>
      </w:r>
      <w:r w:rsidRPr="003C41A4">
        <w:rPr>
          <w:color w:val="FF00FF"/>
          <w:sz w:val="22"/>
          <w:szCs w:val="22"/>
        </w:rPr>
        <w:t>and craft</w:t>
      </w:r>
      <w:r w:rsidRPr="003C41A4">
        <w:rPr>
          <w:color w:val="000000" w:themeColor="text1"/>
          <w:sz w:val="22"/>
          <w:szCs w:val="22"/>
        </w:rPr>
        <w:t>;</w:t>
      </w:r>
    </w:p>
    <w:p w14:paraId="22667388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(C) </w:t>
      </w:r>
      <w:r w:rsidRPr="003C41A4">
        <w:rPr>
          <w:color w:val="0000FF"/>
          <w:sz w:val="22"/>
          <w:szCs w:val="22"/>
        </w:rPr>
        <w:t xml:space="preserve">compose argumentative texts, including opinion essays, </w:t>
      </w:r>
      <w:r w:rsidRPr="003C41A4">
        <w:rPr>
          <w:color w:val="008000"/>
          <w:sz w:val="22"/>
          <w:szCs w:val="22"/>
        </w:rPr>
        <w:t xml:space="preserve">using genre characteristics </w:t>
      </w:r>
      <w:r w:rsidRPr="003C41A4">
        <w:rPr>
          <w:color w:val="FF00FF"/>
          <w:sz w:val="22"/>
          <w:szCs w:val="22"/>
        </w:rPr>
        <w:t>and craft</w:t>
      </w:r>
      <w:r w:rsidRPr="003C41A4">
        <w:rPr>
          <w:color w:val="000000" w:themeColor="text1"/>
          <w:sz w:val="22"/>
          <w:szCs w:val="22"/>
        </w:rPr>
        <w:t>; and</w:t>
      </w:r>
    </w:p>
    <w:p w14:paraId="4F6ADF54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(D) </w:t>
      </w:r>
      <w:r w:rsidRPr="003C41A4">
        <w:rPr>
          <w:color w:val="0000FF"/>
          <w:sz w:val="22"/>
          <w:szCs w:val="22"/>
        </w:rPr>
        <w:t>compose correspondence that requests information</w:t>
      </w:r>
      <w:r w:rsidRPr="003C41A4">
        <w:rPr>
          <w:color w:val="000000" w:themeColor="text1"/>
          <w:sz w:val="22"/>
          <w:szCs w:val="22"/>
        </w:rPr>
        <w:t>.</w:t>
      </w:r>
    </w:p>
    <w:p w14:paraId="274C0D10" w14:textId="77777777" w:rsidR="00D55A9D" w:rsidRPr="003C41A4" w:rsidRDefault="00D55A9D" w:rsidP="003C41A4">
      <w:pPr>
        <w:pStyle w:val="paragraph1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14:paraId="520678D3" w14:textId="77777777" w:rsidR="007A0F96" w:rsidRPr="003C41A4" w:rsidRDefault="007A0F96" w:rsidP="003C41A4">
      <w:pPr>
        <w:pStyle w:val="paragraph1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>(13) Inquiry and research: listening, speaking, reading, writing,</w:t>
      </w:r>
      <w:r w:rsidRPr="003C41A4">
        <w:rPr>
          <w:rStyle w:val="ruleaddchar"/>
          <w:color w:val="000000" w:themeColor="text1"/>
          <w:sz w:val="22"/>
          <w:szCs w:val="22"/>
        </w:rPr>
        <w:t> and thinking </w:t>
      </w:r>
      <w:r w:rsidRPr="003C41A4">
        <w:rPr>
          <w:color w:val="000000" w:themeColor="text1"/>
          <w:sz w:val="22"/>
          <w:szCs w:val="22"/>
        </w:rPr>
        <w:t>using multiple texts. The student engages in both short-term and sustained recursive inquiry processes for a variety of purposes. The student is expected to:</w:t>
      </w:r>
    </w:p>
    <w:p w14:paraId="5D56124A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(A) </w:t>
      </w:r>
      <w:r w:rsidRPr="003C41A4">
        <w:rPr>
          <w:color w:val="0000FF"/>
          <w:sz w:val="22"/>
          <w:szCs w:val="22"/>
        </w:rPr>
        <w:t>generate and clarify questions on a topic for formal and informal inquiry</w:t>
      </w:r>
      <w:r w:rsidRPr="003C41A4">
        <w:rPr>
          <w:color w:val="000000" w:themeColor="text1"/>
          <w:sz w:val="22"/>
          <w:szCs w:val="22"/>
        </w:rPr>
        <w:t>;</w:t>
      </w:r>
    </w:p>
    <w:p w14:paraId="4A088057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>(B) develop and follow a research plan with adult assistance;</w:t>
      </w:r>
    </w:p>
    <w:p w14:paraId="4330732E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(C) </w:t>
      </w:r>
      <w:r w:rsidRPr="003C41A4">
        <w:rPr>
          <w:color w:val="0000FF"/>
          <w:sz w:val="22"/>
          <w:szCs w:val="22"/>
        </w:rPr>
        <w:t>identify and gather relevant information from a variety of sources</w:t>
      </w:r>
      <w:r w:rsidRPr="003C41A4">
        <w:rPr>
          <w:color w:val="000000" w:themeColor="text1"/>
          <w:sz w:val="22"/>
          <w:szCs w:val="22"/>
        </w:rPr>
        <w:t>;</w:t>
      </w:r>
    </w:p>
    <w:p w14:paraId="34BF82EE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>(D) identify primary and secondary sources;</w:t>
      </w:r>
    </w:p>
    <w:p w14:paraId="320EA86C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(E) </w:t>
      </w:r>
      <w:r w:rsidRPr="003C41A4">
        <w:rPr>
          <w:color w:val="0000FF"/>
          <w:sz w:val="22"/>
          <w:szCs w:val="22"/>
        </w:rPr>
        <w:t>demonstrate understanding of information gathered</w:t>
      </w:r>
      <w:r w:rsidRPr="003C41A4">
        <w:rPr>
          <w:color w:val="000000" w:themeColor="text1"/>
          <w:sz w:val="22"/>
          <w:szCs w:val="22"/>
        </w:rPr>
        <w:t>;</w:t>
      </w:r>
    </w:p>
    <w:p w14:paraId="77600768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(F) </w:t>
      </w:r>
      <w:r w:rsidRPr="003C41A4">
        <w:rPr>
          <w:color w:val="0000FF"/>
          <w:sz w:val="22"/>
          <w:szCs w:val="22"/>
        </w:rPr>
        <w:t xml:space="preserve">recognize the difference between paraphrasing and plagiarism </w:t>
      </w:r>
      <w:r w:rsidRPr="003C41A4">
        <w:rPr>
          <w:color w:val="000000" w:themeColor="text1"/>
          <w:sz w:val="22"/>
          <w:szCs w:val="22"/>
        </w:rPr>
        <w:t>when using source materials;</w:t>
      </w:r>
    </w:p>
    <w:p w14:paraId="3A090842" w14:textId="77777777" w:rsidR="007A0F96" w:rsidRPr="003C41A4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(G) </w:t>
      </w:r>
      <w:proofErr w:type="gramStart"/>
      <w:r w:rsidRPr="00EF2BC9">
        <w:rPr>
          <w:color w:val="6600CC"/>
          <w:sz w:val="22"/>
          <w:szCs w:val="22"/>
        </w:rPr>
        <w:t>develop</w:t>
      </w:r>
      <w:proofErr w:type="gramEnd"/>
      <w:r w:rsidRPr="00EF2BC9">
        <w:rPr>
          <w:color w:val="6600CC"/>
          <w:sz w:val="22"/>
          <w:szCs w:val="22"/>
        </w:rPr>
        <w:t xml:space="preserve"> a bibliography</w:t>
      </w:r>
      <w:r w:rsidRPr="003C41A4">
        <w:rPr>
          <w:color w:val="000000" w:themeColor="text1"/>
          <w:sz w:val="22"/>
          <w:szCs w:val="22"/>
        </w:rPr>
        <w:t>; and</w:t>
      </w:r>
    </w:p>
    <w:p w14:paraId="078E9FFA" w14:textId="3003037B" w:rsidR="007A0F96" w:rsidRDefault="007A0F96" w:rsidP="003C41A4">
      <w:pPr>
        <w:pStyle w:val="subparagrapha"/>
        <w:shd w:val="clear" w:color="auto" w:fill="FFFFFF"/>
        <w:spacing w:before="0" w:beforeAutospacing="0" w:after="0" w:afterAutospacing="0"/>
        <w:ind w:left="1440"/>
        <w:rPr>
          <w:color w:val="000000" w:themeColor="text1"/>
          <w:sz w:val="22"/>
          <w:szCs w:val="22"/>
        </w:rPr>
      </w:pPr>
      <w:r w:rsidRPr="003C41A4">
        <w:rPr>
          <w:color w:val="000000" w:themeColor="text1"/>
          <w:sz w:val="22"/>
          <w:szCs w:val="22"/>
        </w:rPr>
        <w:t xml:space="preserve">(H) </w:t>
      </w:r>
      <w:proofErr w:type="gramStart"/>
      <w:r w:rsidRPr="003C41A4">
        <w:rPr>
          <w:color w:val="FF00FF"/>
          <w:sz w:val="22"/>
          <w:szCs w:val="22"/>
        </w:rPr>
        <w:t>use</w:t>
      </w:r>
      <w:proofErr w:type="gramEnd"/>
      <w:r w:rsidRPr="003C41A4">
        <w:rPr>
          <w:color w:val="FF00FF"/>
          <w:sz w:val="22"/>
          <w:szCs w:val="22"/>
        </w:rPr>
        <w:t xml:space="preserve"> an appropriate mode of delivery</w:t>
      </w:r>
      <w:r w:rsidRPr="003C41A4">
        <w:rPr>
          <w:color w:val="000000" w:themeColor="text1"/>
          <w:sz w:val="22"/>
          <w:szCs w:val="22"/>
        </w:rPr>
        <w:t>, whether written, oral, or multimodal, to present results.</w:t>
      </w:r>
    </w:p>
    <w:p w14:paraId="2561632D" w14:textId="77777777" w:rsidR="00EF2BC9" w:rsidRDefault="00EF2BC9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</w:p>
    <w:p w14:paraId="7EA9442C" w14:textId="7AA7339D" w:rsidR="00453C2A" w:rsidRPr="00EF2BC9" w:rsidRDefault="00453C2A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  <w:proofErr w:type="gramStart"/>
      <w:r w:rsidRPr="00EF2BC9">
        <w:rPr>
          <w:i/>
          <w:iCs/>
          <w:color w:val="000000" w:themeColor="text1"/>
          <w:sz w:val="16"/>
          <w:szCs w:val="16"/>
        </w:rPr>
        <w:t xml:space="preserve">Source: The provisions of this §110.6 adopted to be effective September 25, 2017, 42 </w:t>
      </w:r>
      <w:proofErr w:type="spellStart"/>
      <w:r w:rsidRPr="00EF2BC9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EF2BC9">
        <w:rPr>
          <w:i/>
          <w:iCs/>
          <w:color w:val="000000" w:themeColor="text1"/>
          <w:sz w:val="16"/>
          <w:szCs w:val="16"/>
        </w:rPr>
        <w:t xml:space="preserve"> 4999; amended to be effective August 1, 2019, 44 </w:t>
      </w:r>
      <w:proofErr w:type="spellStart"/>
      <w:r w:rsidRPr="00EF2BC9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EF2BC9">
        <w:rPr>
          <w:i/>
          <w:iCs/>
          <w:color w:val="000000" w:themeColor="text1"/>
          <w:sz w:val="16"/>
          <w:szCs w:val="16"/>
        </w:rPr>
        <w:t xml:space="preserve"> 3835.</w:t>
      </w:r>
      <w:proofErr w:type="gramEnd"/>
    </w:p>
    <w:p w14:paraId="4F21547E" w14:textId="719CE388" w:rsidR="00237B18" w:rsidRPr="00EF2BC9" w:rsidRDefault="00237B18" w:rsidP="00237B18">
      <w:pPr>
        <w:pStyle w:val="NoSpacing"/>
        <w:rPr>
          <w:rFonts w:ascii="Times New Roman" w:hAnsi="Times New Roman" w:cs="Times New Roman"/>
          <w:b/>
          <w:bCs/>
          <w:sz w:val="28"/>
        </w:rPr>
      </w:pPr>
      <w:proofErr w:type="gramStart"/>
      <w:r w:rsidRPr="00EF2BC9">
        <w:rPr>
          <w:rFonts w:ascii="Times New Roman" w:hAnsi="Times New Roman" w:cs="Times New Roman"/>
          <w:b/>
          <w:bCs/>
          <w:sz w:val="28"/>
        </w:rPr>
        <w:lastRenderedPageBreak/>
        <w:t>§110.7.</w:t>
      </w:r>
      <w:proofErr w:type="gramEnd"/>
      <w:r w:rsidRPr="00EF2BC9">
        <w:rPr>
          <w:rFonts w:ascii="Times New Roman" w:hAnsi="Times New Roman" w:cs="Times New Roman"/>
          <w:b/>
          <w:bCs/>
          <w:sz w:val="28"/>
        </w:rPr>
        <w:t xml:space="preserve"> English Language Arts and Reading, </w:t>
      </w:r>
      <w:r w:rsidRPr="00EF2BC9">
        <w:rPr>
          <w:rFonts w:ascii="Times New Roman" w:hAnsi="Times New Roman" w:cs="Times New Roman"/>
          <w:b/>
          <w:bCs/>
          <w:sz w:val="28"/>
          <w:highlight w:val="yellow"/>
        </w:rPr>
        <w:t>Grade 5</w:t>
      </w:r>
      <w:r w:rsidRPr="00EF2BC9">
        <w:rPr>
          <w:rFonts w:ascii="Times New Roman" w:hAnsi="Times New Roman" w:cs="Times New Roman"/>
          <w:b/>
          <w:bCs/>
          <w:sz w:val="28"/>
        </w:rPr>
        <w:t>, Revised August 2019.</w:t>
      </w:r>
    </w:p>
    <w:p w14:paraId="623B11C1" w14:textId="77777777" w:rsidR="00237B18" w:rsidRPr="004851F8" w:rsidRDefault="00237B18" w:rsidP="00237B18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>(11) Composition: listening, speaking, reading, writing, and thinking using multiple texts--writing process. The student uses the writing process recursively to compose multiple texts that are legible and uses appropriate conventions. The student is expected to:</w:t>
      </w:r>
    </w:p>
    <w:p w14:paraId="0F24FF8B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(A) </w:t>
      </w:r>
      <w:r w:rsidRPr="00197E9C">
        <w:rPr>
          <w:rFonts w:ascii="Times New Roman" w:eastAsia="Times New Roman" w:hAnsi="Times New Roman" w:cs="Times New Roman"/>
          <w:color w:val="008000"/>
        </w:rPr>
        <w:t xml:space="preserve">plan a first draft </w:t>
      </w:r>
      <w:r w:rsidRPr="00197E9C">
        <w:rPr>
          <w:rFonts w:ascii="Times New Roman" w:eastAsia="Times New Roman" w:hAnsi="Times New Roman" w:cs="Times New Roman"/>
          <w:color w:val="0000FF"/>
        </w:rPr>
        <w:t>by selecting a genre for a particular topic, purpose</w:t>
      </w:r>
      <w:r w:rsidRPr="004851F8">
        <w:rPr>
          <w:rFonts w:ascii="Times New Roman" w:eastAsia="Times New Roman" w:hAnsi="Times New Roman" w:cs="Times New Roman"/>
        </w:rPr>
        <w:t xml:space="preserve">, </w:t>
      </w:r>
      <w:r w:rsidRPr="00197E9C">
        <w:rPr>
          <w:rFonts w:ascii="Times New Roman" w:eastAsia="Times New Roman" w:hAnsi="Times New Roman" w:cs="Times New Roman"/>
          <w:color w:val="FF00FF"/>
        </w:rPr>
        <w:t xml:space="preserve">and audience </w:t>
      </w:r>
      <w:r w:rsidRPr="00197E9C">
        <w:rPr>
          <w:rFonts w:ascii="Times New Roman" w:eastAsia="Times New Roman" w:hAnsi="Times New Roman" w:cs="Times New Roman"/>
          <w:color w:val="008000"/>
        </w:rPr>
        <w:t>using a range of strategies such as brainstorming, freewriting, and mapping</w:t>
      </w:r>
      <w:r w:rsidRPr="004851F8">
        <w:rPr>
          <w:rFonts w:ascii="Times New Roman" w:eastAsia="Times New Roman" w:hAnsi="Times New Roman" w:cs="Times New Roman"/>
        </w:rPr>
        <w:t>;</w:t>
      </w:r>
    </w:p>
    <w:p w14:paraId="196C3697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(B) </w:t>
      </w:r>
      <w:r w:rsidRPr="00197E9C">
        <w:rPr>
          <w:rFonts w:ascii="Times New Roman" w:eastAsia="Times New Roman" w:hAnsi="Times New Roman" w:cs="Times New Roman"/>
          <w:color w:val="0000FF"/>
        </w:rPr>
        <w:t>develop drafts into a focused</w:t>
      </w:r>
      <w:r w:rsidRPr="004851F8">
        <w:rPr>
          <w:rFonts w:ascii="Times New Roman" w:eastAsia="Times New Roman" w:hAnsi="Times New Roman" w:cs="Times New Roman"/>
        </w:rPr>
        <w:t xml:space="preserve">, </w:t>
      </w:r>
      <w:r w:rsidRPr="00197E9C">
        <w:rPr>
          <w:rFonts w:ascii="Times New Roman" w:eastAsia="Times New Roman" w:hAnsi="Times New Roman" w:cs="Times New Roman"/>
          <w:color w:val="008000"/>
        </w:rPr>
        <w:t>structured</w:t>
      </w:r>
      <w:r w:rsidRPr="004851F8">
        <w:rPr>
          <w:rFonts w:ascii="Times New Roman" w:eastAsia="Times New Roman" w:hAnsi="Times New Roman" w:cs="Times New Roman"/>
        </w:rPr>
        <w:t xml:space="preserve">, </w:t>
      </w:r>
      <w:r w:rsidRPr="00197E9C">
        <w:rPr>
          <w:rFonts w:ascii="Times New Roman" w:eastAsia="Times New Roman" w:hAnsi="Times New Roman" w:cs="Times New Roman"/>
          <w:color w:val="0000FF"/>
        </w:rPr>
        <w:t xml:space="preserve">and coherent piece of writing </w:t>
      </w:r>
      <w:r w:rsidRPr="004851F8">
        <w:rPr>
          <w:rFonts w:ascii="Times New Roman" w:eastAsia="Times New Roman" w:hAnsi="Times New Roman" w:cs="Times New Roman"/>
        </w:rPr>
        <w:t>by:</w:t>
      </w:r>
    </w:p>
    <w:p w14:paraId="6776F015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(i) </w:t>
      </w:r>
      <w:r w:rsidRPr="00197E9C">
        <w:rPr>
          <w:rFonts w:ascii="Times New Roman" w:eastAsia="Times New Roman" w:hAnsi="Times New Roman" w:cs="Times New Roman"/>
          <w:color w:val="008000"/>
        </w:rPr>
        <w:t>organizing with purposeful structure, including an introduction, transitions, and a conclusion</w:t>
      </w:r>
      <w:r w:rsidRPr="004851F8">
        <w:rPr>
          <w:rFonts w:ascii="Times New Roman" w:eastAsia="Times New Roman" w:hAnsi="Times New Roman" w:cs="Times New Roman"/>
        </w:rPr>
        <w:t>; and</w:t>
      </w:r>
    </w:p>
    <w:p w14:paraId="58E53C6E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(ii) </w:t>
      </w:r>
      <w:r w:rsidRPr="00197E9C">
        <w:rPr>
          <w:rFonts w:ascii="Times New Roman" w:eastAsia="Times New Roman" w:hAnsi="Times New Roman" w:cs="Times New Roman"/>
          <w:color w:val="0000FF"/>
        </w:rPr>
        <w:t>developing an engaging idea reflecting depth of thought with specific facts and details</w:t>
      </w:r>
      <w:r w:rsidRPr="004851F8">
        <w:rPr>
          <w:rFonts w:ascii="Times New Roman" w:eastAsia="Times New Roman" w:hAnsi="Times New Roman" w:cs="Times New Roman"/>
        </w:rPr>
        <w:t>;</w:t>
      </w:r>
    </w:p>
    <w:p w14:paraId="6D4C29E4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(C) </w:t>
      </w:r>
      <w:r w:rsidRPr="00197E9C">
        <w:rPr>
          <w:rFonts w:ascii="Times New Roman" w:eastAsia="Times New Roman" w:hAnsi="Times New Roman" w:cs="Times New Roman"/>
          <w:color w:val="0000FF"/>
        </w:rPr>
        <w:t xml:space="preserve">revise drafts </w:t>
      </w:r>
      <w:r w:rsidRPr="00197E9C">
        <w:rPr>
          <w:rFonts w:ascii="Times New Roman" w:eastAsia="Times New Roman" w:hAnsi="Times New Roman" w:cs="Times New Roman"/>
          <w:color w:val="FF6600"/>
        </w:rPr>
        <w:t xml:space="preserve">to improve sentence structure </w:t>
      </w:r>
      <w:r w:rsidRPr="00197E9C">
        <w:rPr>
          <w:rFonts w:ascii="Times New Roman" w:eastAsia="Times New Roman" w:hAnsi="Times New Roman" w:cs="Times New Roman"/>
          <w:color w:val="FF0000"/>
        </w:rPr>
        <w:t xml:space="preserve">and word choice </w:t>
      </w:r>
      <w:r w:rsidRPr="00197E9C">
        <w:rPr>
          <w:rFonts w:ascii="Times New Roman" w:eastAsia="Times New Roman" w:hAnsi="Times New Roman" w:cs="Times New Roman"/>
          <w:color w:val="0000FF"/>
        </w:rPr>
        <w:t>by adding, deleting, combining</w:t>
      </w:r>
      <w:r w:rsidRPr="004851F8">
        <w:rPr>
          <w:rFonts w:ascii="Times New Roman" w:eastAsia="Times New Roman" w:hAnsi="Times New Roman" w:cs="Times New Roman"/>
        </w:rPr>
        <w:t xml:space="preserve">, </w:t>
      </w:r>
      <w:r w:rsidRPr="00197E9C">
        <w:rPr>
          <w:rFonts w:ascii="Times New Roman" w:eastAsia="Times New Roman" w:hAnsi="Times New Roman" w:cs="Times New Roman"/>
          <w:color w:val="008000"/>
        </w:rPr>
        <w:t>and rearranging ideas</w:t>
      </w:r>
      <w:r w:rsidRPr="004851F8">
        <w:rPr>
          <w:rFonts w:ascii="Times New Roman" w:eastAsia="Times New Roman" w:hAnsi="Times New Roman" w:cs="Times New Roman"/>
        </w:rPr>
        <w:t xml:space="preserve"> </w:t>
      </w:r>
      <w:r w:rsidRPr="00197E9C">
        <w:rPr>
          <w:rFonts w:ascii="Times New Roman" w:eastAsia="Times New Roman" w:hAnsi="Times New Roman" w:cs="Times New Roman"/>
          <w:color w:val="0000FF"/>
        </w:rPr>
        <w:t>for coherence and clarity</w:t>
      </w:r>
      <w:r w:rsidRPr="004851F8">
        <w:rPr>
          <w:rFonts w:ascii="Times New Roman" w:eastAsia="Times New Roman" w:hAnsi="Times New Roman" w:cs="Times New Roman"/>
        </w:rPr>
        <w:t>;</w:t>
      </w:r>
    </w:p>
    <w:p w14:paraId="1DEFF92E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(D) </w:t>
      </w:r>
      <w:r w:rsidRPr="00D83A6C">
        <w:rPr>
          <w:rFonts w:ascii="Times New Roman" w:eastAsia="Times New Roman" w:hAnsi="Times New Roman" w:cs="Times New Roman"/>
          <w:color w:val="6600CC"/>
        </w:rPr>
        <w:t>edit drafts using standard English conventions</w:t>
      </w:r>
      <w:r w:rsidRPr="004851F8">
        <w:rPr>
          <w:rFonts w:ascii="Times New Roman" w:eastAsia="Times New Roman" w:hAnsi="Times New Roman" w:cs="Times New Roman"/>
        </w:rPr>
        <w:t>, including:</w:t>
      </w:r>
    </w:p>
    <w:p w14:paraId="1A371C2D" w14:textId="4742DEEA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(i) </w:t>
      </w:r>
      <w:r w:rsidRPr="00D83A6C">
        <w:rPr>
          <w:rFonts w:ascii="Times New Roman" w:eastAsia="Times New Roman" w:hAnsi="Times New Roman" w:cs="Times New Roman"/>
          <w:color w:val="FF6600"/>
        </w:rPr>
        <w:t xml:space="preserve">complete simple and compound sentences </w:t>
      </w:r>
      <w:r w:rsidRPr="00D83A6C">
        <w:rPr>
          <w:rFonts w:ascii="Times New Roman" w:eastAsia="Times New Roman" w:hAnsi="Times New Roman" w:cs="Times New Roman"/>
          <w:color w:val="6600CC"/>
        </w:rPr>
        <w:t xml:space="preserve">with subject-verb agreement </w:t>
      </w:r>
      <w:r w:rsidRPr="00D05BFE">
        <w:rPr>
          <w:rFonts w:ascii="Times New Roman" w:eastAsia="Times New Roman" w:hAnsi="Times New Roman" w:cs="Times New Roman"/>
          <w:color w:val="FF6600"/>
        </w:rPr>
        <w:t>and avoidance of splices, run-ons, and fragments</w:t>
      </w:r>
      <w:r w:rsidRPr="004851F8">
        <w:rPr>
          <w:rFonts w:ascii="Times New Roman" w:eastAsia="Times New Roman" w:hAnsi="Times New Roman" w:cs="Times New Roman"/>
        </w:rPr>
        <w:t>;</w:t>
      </w:r>
    </w:p>
    <w:p w14:paraId="4F40A23E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(ii) </w:t>
      </w:r>
      <w:r w:rsidRPr="00D83A6C">
        <w:rPr>
          <w:rFonts w:ascii="Times New Roman" w:eastAsia="Times New Roman" w:hAnsi="Times New Roman" w:cs="Times New Roman"/>
          <w:color w:val="6600CC"/>
        </w:rPr>
        <w:t>past tense of irregular verbs</w:t>
      </w:r>
      <w:r w:rsidRPr="004851F8">
        <w:rPr>
          <w:rFonts w:ascii="Times New Roman" w:eastAsia="Times New Roman" w:hAnsi="Times New Roman" w:cs="Times New Roman"/>
        </w:rPr>
        <w:t>;</w:t>
      </w:r>
    </w:p>
    <w:p w14:paraId="7D9D11B1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(iii) </w:t>
      </w:r>
      <w:r w:rsidRPr="00D83A6C">
        <w:rPr>
          <w:rFonts w:ascii="Times New Roman" w:eastAsia="Times New Roman" w:hAnsi="Times New Roman" w:cs="Times New Roman"/>
          <w:color w:val="FF0000"/>
        </w:rPr>
        <w:t>collective nouns</w:t>
      </w:r>
      <w:r w:rsidRPr="004851F8">
        <w:rPr>
          <w:rFonts w:ascii="Times New Roman" w:eastAsia="Times New Roman" w:hAnsi="Times New Roman" w:cs="Times New Roman"/>
        </w:rPr>
        <w:t>;</w:t>
      </w:r>
    </w:p>
    <w:p w14:paraId="0DBCA618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(iv) </w:t>
      </w:r>
      <w:r w:rsidRPr="00D83A6C">
        <w:rPr>
          <w:rFonts w:ascii="Times New Roman" w:eastAsia="Times New Roman" w:hAnsi="Times New Roman" w:cs="Times New Roman"/>
          <w:color w:val="FF0000"/>
        </w:rPr>
        <w:t xml:space="preserve">adjectives, </w:t>
      </w:r>
      <w:r w:rsidRPr="00EF2BC9">
        <w:rPr>
          <w:rFonts w:ascii="Times New Roman" w:eastAsia="Times New Roman" w:hAnsi="Times New Roman" w:cs="Times New Roman"/>
          <w:color w:val="6600CC"/>
        </w:rPr>
        <w:t>including their comparative and superlative forms;</w:t>
      </w:r>
    </w:p>
    <w:p w14:paraId="193CA4B0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(v) </w:t>
      </w:r>
      <w:r w:rsidRPr="00D83A6C">
        <w:rPr>
          <w:rFonts w:ascii="Times New Roman" w:eastAsia="Times New Roman" w:hAnsi="Times New Roman" w:cs="Times New Roman"/>
          <w:color w:val="FF0000"/>
        </w:rPr>
        <w:t>conjunctive adverbs</w:t>
      </w:r>
      <w:r w:rsidRPr="004851F8">
        <w:rPr>
          <w:rFonts w:ascii="Times New Roman" w:eastAsia="Times New Roman" w:hAnsi="Times New Roman" w:cs="Times New Roman"/>
        </w:rPr>
        <w:t>;</w:t>
      </w:r>
    </w:p>
    <w:p w14:paraId="4686AFBB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(vi) </w:t>
      </w:r>
      <w:r w:rsidRPr="00D83A6C">
        <w:rPr>
          <w:rFonts w:ascii="Times New Roman" w:eastAsia="Times New Roman" w:hAnsi="Times New Roman" w:cs="Times New Roman"/>
          <w:color w:val="6600CC"/>
        </w:rPr>
        <w:t>prepositions and prepositional phrases and their influence on subject-verb agreement</w:t>
      </w:r>
      <w:r w:rsidRPr="004851F8">
        <w:rPr>
          <w:rFonts w:ascii="Times New Roman" w:eastAsia="Times New Roman" w:hAnsi="Times New Roman" w:cs="Times New Roman"/>
        </w:rPr>
        <w:t>;</w:t>
      </w:r>
    </w:p>
    <w:p w14:paraId="381070D3" w14:textId="63657B95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(vii) </w:t>
      </w:r>
      <w:r w:rsidRPr="00D83A6C">
        <w:rPr>
          <w:rFonts w:ascii="Times New Roman" w:eastAsia="Times New Roman" w:hAnsi="Times New Roman" w:cs="Times New Roman"/>
          <w:color w:val="6600CC"/>
        </w:rPr>
        <w:t>pronouns, including indefinite</w:t>
      </w:r>
      <w:r w:rsidRPr="004851F8">
        <w:rPr>
          <w:rFonts w:ascii="Times New Roman" w:eastAsia="Times New Roman" w:hAnsi="Times New Roman" w:cs="Times New Roman"/>
        </w:rPr>
        <w:t>;</w:t>
      </w:r>
    </w:p>
    <w:p w14:paraId="69C52AF6" w14:textId="0D8FDEDD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(viii) </w:t>
      </w:r>
      <w:r w:rsidRPr="00822862">
        <w:rPr>
          <w:rFonts w:ascii="Times New Roman" w:eastAsia="Times New Roman" w:hAnsi="Times New Roman" w:cs="Times New Roman"/>
          <w:color w:val="6600CC"/>
        </w:rPr>
        <w:t>subordinating conjunctions to form complex sentences</w:t>
      </w:r>
      <w:r w:rsidRPr="004851F8">
        <w:rPr>
          <w:rFonts w:ascii="Times New Roman" w:eastAsia="Times New Roman" w:hAnsi="Times New Roman" w:cs="Times New Roman"/>
        </w:rPr>
        <w:t>;</w:t>
      </w:r>
    </w:p>
    <w:p w14:paraId="4C0E172D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(ix) </w:t>
      </w:r>
      <w:r w:rsidRPr="00822862">
        <w:rPr>
          <w:rFonts w:ascii="Times New Roman" w:eastAsia="Times New Roman" w:hAnsi="Times New Roman" w:cs="Times New Roman"/>
          <w:color w:val="6600CC"/>
        </w:rPr>
        <w:t>capitalization of abbreviations, initials, acronyms, and organizations</w:t>
      </w:r>
      <w:r w:rsidRPr="004851F8">
        <w:rPr>
          <w:rFonts w:ascii="Times New Roman" w:eastAsia="Times New Roman" w:hAnsi="Times New Roman" w:cs="Times New Roman"/>
        </w:rPr>
        <w:t>;</w:t>
      </w:r>
    </w:p>
    <w:p w14:paraId="539C0432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(x) </w:t>
      </w:r>
      <w:r w:rsidRPr="00822862">
        <w:rPr>
          <w:rFonts w:ascii="Times New Roman" w:eastAsia="Times New Roman" w:hAnsi="Times New Roman" w:cs="Times New Roman"/>
          <w:color w:val="6600CC"/>
        </w:rPr>
        <w:t>italics and underlining for titles and emphasis and punctuation marks, including quotation marks in dialogue and commas in compound and complex sentences</w:t>
      </w:r>
      <w:r w:rsidRPr="004851F8">
        <w:rPr>
          <w:rFonts w:ascii="Times New Roman" w:eastAsia="Times New Roman" w:hAnsi="Times New Roman" w:cs="Times New Roman"/>
        </w:rPr>
        <w:t>; and</w:t>
      </w:r>
    </w:p>
    <w:p w14:paraId="2359CCC1" w14:textId="77777777" w:rsidR="00237B18" w:rsidRPr="004851F8" w:rsidRDefault="00237B18" w:rsidP="00237B18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(xi) </w:t>
      </w:r>
      <w:r w:rsidRPr="00822862">
        <w:rPr>
          <w:rFonts w:ascii="Times New Roman" w:eastAsia="Times New Roman" w:hAnsi="Times New Roman" w:cs="Times New Roman"/>
          <w:color w:val="6600CC"/>
        </w:rPr>
        <w:t>correct spelling of words with grade-appropriate orthographic patterns and rules and high-frequency words</w:t>
      </w:r>
      <w:r w:rsidRPr="004851F8">
        <w:rPr>
          <w:rFonts w:ascii="Times New Roman" w:eastAsia="Times New Roman" w:hAnsi="Times New Roman" w:cs="Times New Roman"/>
        </w:rPr>
        <w:t>; and</w:t>
      </w:r>
    </w:p>
    <w:p w14:paraId="4710D2BE" w14:textId="4B1C75B4" w:rsidR="00237B18" w:rsidRDefault="00237B18" w:rsidP="00237B18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(E) publish written work </w:t>
      </w:r>
      <w:r w:rsidRPr="00822862">
        <w:rPr>
          <w:rFonts w:ascii="Times New Roman" w:eastAsia="Times New Roman" w:hAnsi="Times New Roman" w:cs="Times New Roman"/>
          <w:color w:val="FF00FF"/>
        </w:rPr>
        <w:t>for appropriate audiences</w:t>
      </w:r>
      <w:r w:rsidRPr="004851F8">
        <w:rPr>
          <w:rFonts w:ascii="Times New Roman" w:eastAsia="Times New Roman" w:hAnsi="Times New Roman" w:cs="Times New Roman"/>
        </w:rPr>
        <w:t>.</w:t>
      </w:r>
    </w:p>
    <w:p w14:paraId="1DDC5B20" w14:textId="77777777" w:rsidR="00F902F0" w:rsidRPr="004851F8" w:rsidRDefault="00F902F0" w:rsidP="00237B18">
      <w:pPr>
        <w:pStyle w:val="NoSpacing"/>
        <w:ind w:left="720" w:firstLine="720"/>
        <w:rPr>
          <w:rFonts w:ascii="Times New Roman" w:eastAsia="Times New Roman" w:hAnsi="Times New Roman" w:cs="Times New Roman"/>
        </w:rPr>
      </w:pPr>
    </w:p>
    <w:p w14:paraId="6B719990" w14:textId="77777777" w:rsidR="00237B18" w:rsidRPr="004851F8" w:rsidRDefault="00237B18" w:rsidP="00237B18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>(12) Composition: listening, speaking, reading, writing, and thinking using multiple texts--genres. The student uses genre characteristics and craft to compose multiple texts that are meaningful. The student is expected to:</w:t>
      </w:r>
    </w:p>
    <w:p w14:paraId="001D21A7" w14:textId="3554B426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(A) </w:t>
      </w:r>
      <w:r w:rsidRPr="000E2320">
        <w:rPr>
          <w:rFonts w:ascii="Times New Roman" w:eastAsia="Times New Roman" w:hAnsi="Times New Roman" w:cs="Times New Roman"/>
          <w:color w:val="0000FF"/>
        </w:rPr>
        <w:t xml:space="preserve">compose literary texts such as personal narratives, fiction, and poetry </w:t>
      </w:r>
      <w:r w:rsidRPr="000E2320">
        <w:rPr>
          <w:rFonts w:ascii="Times New Roman" w:eastAsia="Times New Roman" w:hAnsi="Times New Roman" w:cs="Times New Roman"/>
          <w:color w:val="008000"/>
        </w:rPr>
        <w:t xml:space="preserve">using genre characteristics </w:t>
      </w:r>
      <w:r w:rsidRPr="000E2320">
        <w:rPr>
          <w:rFonts w:ascii="Times New Roman" w:eastAsia="Times New Roman" w:hAnsi="Times New Roman" w:cs="Times New Roman"/>
          <w:color w:val="FF00FF"/>
        </w:rPr>
        <w:t>and craft</w:t>
      </w:r>
      <w:r w:rsidRPr="004851F8">
        <w:rPr>
          <w:rFonts w:ascii="Times New Roman" w:eastAsia="Times New Roman" w:hAnsi="Times New Roman" w:cs="Times New Roman"/>
        </w:rPr>
        <w:t>;</w:t>
      </w:r>
    </w:p>
    <w:p w14:paraId="78A0AC5A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(B) </w:t>
      </w:r>
      <w:r w:rsidRPr="000E2320">
        <w:rPr>
          <w:rFonts w:ascii="Times New Roman" w:eastAsia="Times New Roman" w:hAnsi="Times New Roman" w:cs="Times New Roman"/>
          <w:color w:val="0000FF"/>
        </w:rPr>
        <w:t xml:space="preserve">compose informational texts, including brief compositions that convey information about a topic, using a clear central idea </w:t>
      </w:r>
      <w:r w:rsidRPr="000E2320">
        <w:rPr>
          <w:rFonts w:ascii="Times New Roman" w:eastAsia="Times New Roman" w:hAnsi="Times New Roman" w:cs="Times New Roman"/>
          <w:color w:val="008000"/>
        </w:rPr>
        <w:t xml:space="preserve">and genre characteristics </w:t>
      </w:r>
      <w:r w:rsidRPr="000E2320">
        <w:rPr>
          <w:rFonts w:ascii="Times New Roman" w:eastAsia="Times New Roman" w:hAnsi="Times New Roman" w:cs="Times New Roman"/>
          <w:color w:val="FF00FF"/>
        </w:rPr>
        <w:t>and craft</w:t>
      </w:r>
      <w:r w:rsidRPr="004851F8">
        <w:rPr>
          <w:rFonts w:ascii="Times New Roman" w:eastAsia="Times New Roman" w:hAnsi="Times New Roman" w:cs="Times New Roman"/>
        </w:rPr>
        <w:t>;</w:t>
      </w:r>
    </w:p>
    <w:p w14:paraId="4700EABD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(C) </w:t>
      </w:r>
      <w:r w:rsidRPr="000E2320">
        <w:rPr>
          <w:rFonts w:ascii="Times New Roman" w:eastAsia="Times New Roman" w:hAnsi="Times New Roman" w:cs="Times New Roman"/>
          <w:color w:val="0000FF"/>
        </w:rPr>
        <w:t>compose argumentative texts, including opinion essays</w:t>
      </w:r>
      <w:r w:rsidRPr="004851F8">
        <w:rPr>
          <w:rFonts w:ascii="Times New Roman" w:eastAsia="Times New Roman" w:hAnsi="Times New Roman" w:cs="Times New Roman"/>
        </w:rPr>
        <w:t xml:space="preserve">, </w:t>
      </w:r>
      <w:r w:rsidRPr="000E2320">
        <w:rPr>
          <w:rFonts w:ascii="Times New Roman" w:eastAsia="Times New Roman" w:hAnsi="Times New Roman" w:cs="Times New Roman"/>
          <w:color w:val="008000"/>
        </w:rPr>
        <w:t xml:space="preserve">using genre characteristics </w:t>
      </w:r>
      <w:r w:rsidRPr="000E2320">
        <w:rPr>
          <w:rFonts w:ascii="Times New Roman" w:eastAsia="Times New Roman" w:hAnsi="Times New Roman" w:cs="Times New Roman"/>
          <w:color w:val="FF00FF"/>
        </w:rPr>
        <w:t>and craft</w:t>
      </w:r>
      <w:r w:rsidRPr="004851F8">
        <w:rPr>
          <w:rFonts w:ascii="Times New Roman" w:eastAsia="Times New Roman" w:hAnsi="Times New Roman" w:cs="Times New Roman"/>
        </w:rPr>
        <w:t>; and</w:t>
      </w:r>
    </w:p>
    <w:p w14:paraId="093A280F" w14:textId="29A0A136" w:rsidR="00237B1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(D) </w:t>
      </w:r>
      <w:r w:rsidRPr="000E2320">
        <w:rPr>
          <w:rFonts w:ascii="Times New Roman" w:eastAsia="Times New Roman" w:hAnsi="Times New Roman" w:cs="Times New Roman"/>
          <w:color w:val="0000FF"/>
        </w:rPr>
        <w:t>compose correspondence that requests information</w:t>
      </w:r>
      <w:r w:rsidRPr="004851F8">
        <w:rPr>
          <w:rFonts w:ascii="Times New Roman" w:eastAsia="Times New Roman" w:hAnsi="Times New Roman" w:cs="Times New Roman"/>
        </w:rPr>
        <w:t>.</w:t>
      </w:r>
    </w:p>
    <w:p w14:paraId="12554C24" w14:textId="77777777" w:rsidR="00F902F0" w:rsidRPr="004851F8" w:rsidRDefault="00F902F0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</w:p>
    <w:p w14:paraId="171F814C" w14:textId="77777777" w:rsidR="00237B18" w:rsidRPr="004851F8" w:rsidRDefault="00237B18" w:rsidP="00237B18">
      <w:pPr>
        <w:pStyle w:val="NoSpacing"/>
        <w:ind w:left="720"/>
        <w:rPr>
          <w:rFonts w:ascii="Times New Roman" w:eastAsia="Times New Roman" w:hAnsi="Times New Roman" w:cs="Times New Roman"/>
        </w:rPr>
      </w:pPr>
      <w:proofErr w:type="gramStart"/>
      <w:r w:rsidRPr="004851F8">
        <w:rPr>
          <w:rFonts w:ascii="Times New Roman" w:eastAsia="Times New Roman" w:hAnsi="Times New Roman" w:cs="Times New Roman"/>
        </w:rPr>
        <w:t>(13) Inquiry and research: listening, speaking, reading, writing, and thinking using multiple texts.</w:t>
      </w:r>
      <w:proofErr w:type="gramEnd"/>
      <w:r w:rsidRPr="004851F8">
        <w:rPr>
          <w:rFonts w:ascii="Times New Roman" w:eastAsia="Times New Roman" w:hAnsi="Times New Roman" w:cs="Times New Roman"/>
        </w:rPr>
        <w:t xml:space="preserve"> The student engages in both short-term and sustained recursive inquiry processes for a variety of purposes. The student is expected to:</w:t>
      </w:r>
    </w:p>
    <w:p w14:paraId="2EAFFCC7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(A) </w:t>
      </w:r>
      <w:r w:rsidRPr="000E2320">
        <w:rPr>
          <w:rFonts w:ascii="Times New Roman" w:eastAsia="Times New Roman" w:hAnsi="Times New Roman" w:cs="Times New Roman"/>
          <w:color w:val="0000FF"/>
        </w:rPr>
        <w:t>generate and clarify questions on a topic for formal and informal inquiry</w:t>
      </w:r>
      <w:r w:rsidRPr="004851F8">
        <w:rPr>
          <w:rFonts w:ascii="Times New Roman" w:eastAsia="Times New Roman" w:hAnsi="Times New Roman" w:cs="Times New Roman"/>
        </w:rPr>
        <w:t>;</w:t>
      </w:r>
    </w:p>
    <w:p w14:paraId="308132AA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>(B) develop and follow a research plan with adult assistance;</w:t>
      </w:r>
    </w:p>
    <w:p w14:paraId="67816B76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(C) </w:t>
      </w:r>
      <w:r w:rsidRPr="000E2320">
        <w:rPr>
          <w:rFonts w:ascii="Times New Roman" w:eastAsia="Times New Roman" w:hAnsi="Times New Roman" w:cs="Times New Roman"/>
          <w:color w:val="0000FF"/>
        </w:rPr>
        <w:t>identify and gather relevant information from a variety of sources</w:t>
      </w:r>
      <w:r w:rsidRPr="004851F8">
        <w:rPr>
          <w:rFonts w:ascii="Times New Roman" w:eastAsia="Times New Roman" w:hAnsi="Times New Roman" w:cs="Times New Roman"/>
        </w:rPr>
        <w:t>;</w:t>
      </w:r>
    </w:p>
    <w:p w14:paraId="6B04878C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>(D) understand credibility of primary and secondary sources;</w:t>
      </w:r>
    </w:p>
    <w:p w14:paraId="27D10577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(E) </w:t>
      </w:r>
      <w:r w:rsidRPr="000E2320">
        <w:rPr>
          <w:rFonts w:ascii="Times New Roman" w:eastAsia="Times New Roman" w:hAnsi="Times New Roman" w:cs="Times New Roman"/>
          <w:color w:val="0000FF"/>
        </w:rPr>
        <w:t>demonstrate understanding of information gathered</w:t>
      </w:r>
      <w:r w:rsidRPr="004851F8">
        <w:rPr>
          <w:rFonts w:ascii="Times New Roman" w:eastAsia="Times New Roman" w:hAnsi="Times New Roman" w:cs="Times New Roman"/>
        </w:rPr>
        <w:t>;</w:t>
      </w:r>
    </w:p>
    <w:p w14:paraId="18CB6699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(F) </w:t>
      </w:r>
      <w:r w:rsidRPr="000E2320">
        <w:rPr>
          <w:rFonts w:ascii="Times New Roman" w:eastAsia="Times New Roman" w:hAnsi="Times New Roman" w:cs="Times New Roman"/>
          <w:color w:val="0000FF"/>
        </w:rPr>
        <w:t>differentiate between paraphrasing and plagiarism when using source materials</w:t>
      </w:r>
      <w:r w:rsidRPr="004851F8">
        <w:rPr>
          <w:rFonts w:ascii="Times New Roman" w:eastAsia="Times New Roman" w:hAnsi="Times New Roman" w:cs="Times New Roman"/>
        </w:rPr>
        <w:t>;</w:t>
      </w:r>
    </w:p>
    <w:p w14:paraId="4E2BB02E" w14:textId="77777777" w:rsidR="00237B18" w:rsidRPr="004851F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(G) </w:t>
      </w:r>
      <w:r w:rsidRPr="000E2320">
        <w:rPr>
          <w:rFonts w:ascii="Times New Roman" w:eastAsia="Times New Roman" w:hAnsi="Times New Roman" w:cs="Times New Roman"/>
          <w:color w:val="6600CC"/>
        </w:rPr>
        <w:t>develop a bibliography</w:t>
      </w:r>
      <w:r w:rsidRPr="004851F8">
        <w:rPr>
          <w:rFonts w:ascii="Times New Roman" w:eastAsia="Times New Roman" w:hAnsi="Times New Roman" w:cs="Times New Roman"/>
        </w:rPr>
        <w:t>; and</w:t>
      </w:r>
    </w:p>
    <w:p w14:paraId="7D12C22E" w14:textId="7B741A39" w:rsidR="00237B18" w:rsidRDefault="00237B18" w:rsidP="00237B18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4851F8">
        <w:rPr>
          <w:rFonts w:ascii="Times New Roman" w:eastAsia="Times New Roman" w:hAnsi="Times New Roman" w:cs="Times New Roman"/>
        </w:rPr>
        <w:t xml:space="preserve">(H) </w:t>
      </w:r>
      <w:proofErr w:type="gramStart"/>
      <w:r w:rsidRPr="000E2320">
        <w:rPr>
          <w:rFonts w:ascii="Times New Roman" w:eastAsia="Times New Roman" w:hAnsi="Times New Roman" w:cs="Times New Roman"/>
          <w:color w:val="FF00FF"/>
        </w:rPr>
        <w:t>use</w:t>
      </w:r>
      <w:proofErr w:type="gramEnd"/>
      <w:r w:rsidRPr="000E2320">
        <w:rPr>
          <w:rFonts w:ascii="Times New Roman" w:eastAsia="Times New Roman" w:hAnsi="Times New Roman" w:cs="Times New Roman"/>
          <w:color w:val="FF00FF"/>
        </w:rPr>
        <w:t xml:space="preserve"> an appropriate mode of delivery</w:t>
      </w:r>
      <w:r w:rsidRPr="004851F8">
        <w:rPr>
          <w:rFonts w:ascii="Times New Roman" w:eastAsia="Times New Roman" w:hAnsi="Times New Roman" w:cs="Times New Roman"/>
        </w:rPr>
        <w:t>, whether written, oral, or multimodal, to present results.</w:t>
      </w:r>
    </w:p>
    <w:p w14:paraId="12F4A9E2" w14:textId="77777777" w:rsidR="00EF2BC9" w:rsidRDefault="00EF2BC9" w:rsidP="00237B1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1EF737" w14:textId="31023A39" w:rsidR="00453C2A" w:rsidRPr="00EF2BC9" w:rsidRDefault="00453C2A" w:rsidP="00453C2A">
      <w:pPr>
        <w:pStyle w:val="sourcenote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16"/>
          <w:szCs w:val="16"/>
        </w:rPr>
      </w:pPr>
      <w:proofErr w:type="gramStart"/>
      <w:r w:rsidRPr="00EF2BC9">
        <w:rPr>
          <w:i/>
          <w:iCs/>
          <w:color w:val="000000" w:themeColor="text1"/>
          <w:sz w:val="16"/>
          <w:szCs w:val="16"/>
        </w:rPr>
        <w:t xml:space="preserve">Source: The provisions of this §110.6 adopted to be effective September 25, 2017, 42 </w:t>
      </w:r>
      <w:proofErr w:type="spellStart"/>
      <w:r w:rsidRPr="00EF2BC9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EF2BC9">
        <w:rPr>
          <w:i/>
          <w:iCs/>
          <w:color w:val="000000" w:themeColor="text1"/>
          <w:sz w:val="16"/>
          <w:szCs w:val="16"/>
        </w:rPr>
        <w:t xml:space="preserve"> 4999; amended to be effective August 1, 2019, 44 </w:t>
      </w:r>
      <w:proofErr w:type="spellStart"/>
      <w:r w:rsidRPr="00EF2BC9">
        <w:rPr>
          <w:i/>
          <w:iCs/>
          <w:color w:val="000000" w:themeColor="text1"/>
          <w:sz w:val="16"/>
          <w:szCs w:val="16"/>
        </w:rPr>
        <w:t>TexReg</w:t>
      </w:r>
      <w:proofErr w:type="spellEnd"/>
      <w:r w:rsidRPr="00EF2BC9">
        <w:rPr>
          <w:i/>
          <w:iCs/>
          <w:color w:val="000000" w:themeColor="text1"/>
          <w:sz w:val="16"/>
          <w:szCs w:val="16"/>
        </w:rPr>
        <w:t xml:space="preserve"> 3835.</w:t>
      </w:r>
      <w:proofErr w:type="gramEnd"/>
    </w:p>
    <w:p w14:paraId="017C4B20" w14:textId="27CF33C9" w:rsidR="00453C2A" w:rsidRPr="00EF2BC9" w:rsidRDefault="00453C2A" w:rsidP="00A5234F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proofErr w:type="gramStart"/>
      <w:r w:rsidRPr="00EF2BC9">
        <w:rPr>
          <w:rFonts w:ascii="Times New Roman" w:hAnsi="Times New Roman" w:cs="Times New Roman"/>
          <w:b/>
          <w:bCs/>
          <w:sz w:val="28"/>
        </w:rPr>
        <w:lastRenderedPageBreak/>
        <w:t>§110.22.</w:t>
      </w:r>
      <w:proofErr w:type="gramEnd"/>
      <w:r w:rsidRPr="00EF2BC9">
        <w:rPr>
          <w:rFonts w:ascii="Times New Roman" w:hAnsi="Times New Roman" w:cs="Times New Roman"/>
          <w:b/>
          <w:bCs/>
          <w:sz w:val="28"/>
        </w:rPr>
        <w:t xml:space="preserve"> English Language Arts and Reading, </w:t>
      </w:r>
      <w:r w:rsidRPr="00EF2BC9">
        <w:rPr>
          <w:rFonts w:ascii="Times New Roman" w:hAnsi="Times New Roman" w:cs="Times New Roman"/>
          <w:b/>
          <w:bCs/>
          <w:sz w:val="28"/>
          <w:highlight w:val="yellow"/>
        </w:rPr>
        <w:t>Grade 6</w:t>
      </w:r>
      <w:r w:rsidRPr="00EF2BC9">
        <w:rPr>
          <w:rFonts w:ascii="Times New Roman" w:hAnsi="Times New Roman" w:cs="Times New Roman"/>
          <w:b/>
          <w:bCs/>
          <w:sz w:val="28"/>
        </w:rPr>
        <w:t>, Revised August 2019.</w:t>
      </w:r>
    </w:p>
    <w:p w14:paraId="411734EB" w14:textId="77777777" w:rsidR="0007241D" w:rsidRDefault="0007241D" w:rsidP="00A5234F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206411" w14:textId="77777777" w:rsidR="00453C2A" w:rsidRPr="0007241D" w:rsidRDefault="00453C2A" w:rsidP="00A5234F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(10) Composition: listening, speaking, reading, writing, and thinking using multiple texts--writing process.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uses the writing process recursively to compose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multiple texts that are legible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and uses appropriate conventions.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1AABDF55" w14:textId="77777777" w:rsidR="00453C2A" w:rsidRPr="0007241D" w:rsidRDefault="00453C2A" w:rsidP="00A5234F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plan a first draft </w:t>
      </w:r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by selecting a genre appropriate for a particular topic, purpose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and audience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using a range of strategies such as discussion, background reading, and personal interests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A37CB8" w14:textId="77777777" w:rsidR="00453C2A" w:rsidRPr="0007241D" w:rsidRDefault="00453C2A" w:rsidP="00A5234F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develop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drafts into a focused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structured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and coherent piece of writing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by:</w:t>
      </w:r>
    </w:p>
    <w:p w14:paraId="70F48B90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organizing</w:t>
      </w:r>
      <w:proofErr w:type="gramEnd"/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with purposeful structure, including an introduction, transitions, coherence within and across paragraphs, and a conclusion;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709B02A7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developing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 engaging idea reflecting depth of thought with specific facts and details;</w:t>
      </w:r>
    </w:p>
    <w:p w14:paraId="05C1BDE1" w14:textId="77777777" w:rsidR="00453C2A" w:rsidRPr="0007241D" w:rsidRDefault="00453C2A" w:rsidP="00A5234F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revise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drafts for clarity, development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organization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style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00"/>
          <w:sz w:val="24"/>
          <w:szCs w:val="24"/>
        </w:rPr>
        <w:t>word choice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>and sentence variety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9E01EE" w14:textId="77777777" w:rsidR="00453C2A" w:rsidRPr="0007241D" w:rsidRDefault="00453C2A" w:rsidP="00A5234F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edit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drafts using standard English conventions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, including:</w:t>
      </w:r>
    </w:p>
    <w:p w14:paraId="6CBCF335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complete complex sentences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with subject-verb agreement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>and avoidance of splices, run-ons, and fragments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CB19E3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consistent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, appropriate use of verb tenses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CE704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conjunctive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adverbs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75E38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prepositions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and prepositional phrases and their influence on subject-verb agreement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56550D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pronouns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, including relative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098ADF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subordinating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conjunctions to form complex sentences and correlative conjunctions such as either/or and neither/nor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215ADD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capitalization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of proper nouns, including abbreviations, initials, acronyms, and organizations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A79F8F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punctuation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marks, including commas in complex sentences, transitions, and introductory </w:t>
      </w:r>
      <w:r w:rsidRPr="0007241D">
        <w:rPr>
          <w:rFonts w:ascii="Times New Roman" w:eastAsia="Times New Roman" w:hAnsi="Times New Roman" w:cs="Times New Roman"/>
          <w:strike/>
          <w:color w:val="6600CC"/>
          <w:sz w:val="24"/>
          <w:szCs w:val="24"/>
        </w:rPr>
        <w:t>elements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5A11189" w14:textId="77777777" w:rsidR="00453C2A" w:rsidRPr="0007241D" w:rsidRDefault="00453C2A" w:rsidP="00A5234F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(ix)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correct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spelling, including commonly confused terms such as its/it's, affect/effect, there/their/they're, and to/two/too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F2A6D6B" w14:textId="629A91B7" w:rsidR="00453C2A" w:rsidRPr="0007241D" w:rsidRDefault="00453C2A" w:rsidP="00BA343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publish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written work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for appropriate audiences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4FAF6" w14:textId="77777777" w:rsidR="000B1CE5" w:rsidRPr="0007241D" w:rsidRDefault="000B1CE5" w:rsidP="00BA343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705F35A" w14:textId="77777777" w:rsidR="0007241D" w:rsidRPr="0007241D" w:rsidRDefault="0007241D" w:rsidP="00BA343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A556EEF" w14:textId="77777777" w:rsidR="0007241D" w:rsidRPr="0007241D" w:rsidRDefault="0007241D" w:rsidP="00BA343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9B461A4" w14:textId="77777777" w:rsidR="00453C2A" w:rsidRPr="0007241D" w:rsidRDefault="00453C2A" w:rsidP="00BA343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(11) Composition: listening, speaking, reading, writing, and thinking using multiple texts--genres.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uses genre characteristics and craft to compose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multiple texts that are meaningful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681273CB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literary texts such as personal narratives, fiction, and poetry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using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F11AD3" w14:textId="42D56B45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informational texts, including multi-paragraph essays that convey information about a topic, using a clear controlling idea or thesis statement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and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9ECF98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multi-paragraph argumentative texts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using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98EC3E0" w14:textId="2BAC9545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correspondence that reflects an opinion, registers a complaint, or requests information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in a business or friendly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structure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7531B" w14:textId="77777777" w:rsidR="000B1CE5" w:rsidRPr="0007241D" w:rsidRDefault="000B1CE5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A8D72E3" w14:textId="77777777" w:rsidR="0007241D" w:rsidRPr="0007241D" w:rsidRDefault="0007241D" w:rsidP="00BA343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7D1A72" w14:textId="77777777" w:rsidR="0007241D" w:rsidRPr="0007241D" w:rsidRDefault="0007241D" w:rsidP="00BA343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6C7928" w14:textId="77777777" w:rsidR="0007241D" w:rsidRPr="0007241D" w:rsidRDefault="0007241D" w:rsidP="00BA343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70C308" w14:textId="77777777" w:rsidR="0007241D" w:rsidRPr="0007241D" w:rsidRDefault="0007241D" w:rsidP="00BA343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FD310E" w14:textId="0F942334" w:rsidR="00453C2A" w:rsidRPr="0007241D" w:rsidRDefault="0007241D" w:rsidP="00BA343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C2A" w:rsidRPr="0007241D">
        <w:rPr>
          <w:rFonts w:ascii="Times New Roman" w:eastAsia="Times New Roman" w:hAnsi="Times New Roman" w:cs="Times New Roman"/>
          <w:sz w:val="24"/>
          <w:szCs w:val="24"/>
        </w:rPr>
        <w:t>(12) Inquiry and research: listening, speaking, reading, writing, and thinking using multiple texts.</w:t>
      </w:r>
      <w:proofErr w:type="gramEnd"/>
      <w:r w:rsidR="00453C2A"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engages in both short-term and sustained recursive inquiry processes for a variety of purposes. The student </w:t>
      </w:r>
      <w:proofErr w:type="gramStart"/>
      <w:r w:rsidR="00453C2A"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="00453C2A"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404FC745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generate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student-selected and teacher-guided questions for formal and informal inquiry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9C6C18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and revise a plan;</w:t>
      </w:r>
    </w:p>
    <w:p w14:paraId="3EEBC03E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refine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the major research question, if necessary, guided by the answers to a secondary set of questions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3AD719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identify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gather relevant information from a variety of sources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5ACC58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differentiate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between primary and secondary sources;</w:t>
      </w:r>
    </w:p>
    <w:p w14:paraId="4F5E4C52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synthesize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information from a variety of sources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2C578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differentiate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between paraphrasing and plagiarism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when using source materials;</w:t>
      </w:r>
    </w:p>
    <w:p w14:paraId="527E8B12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examine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sources for:</w:t>
      </w:r>
    </w:p>
    <w:p w14:paraId="5BAA22C1" w14:textId="77777777" w:rsidR="00453C2A" w:rsidRPr="0007241D" w:rsidRDefault="00453C2A" w:rsidP="00BA3435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reliability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>, credibility, and bias; and</w:t>
      </w:r>
    </w:p>
    <w:p w14:paraId="29043190" w14:textId="77777777" w:rsidR="00453C2A" w:rsidRPr="0007241D" w:rsidRDefault="00453C2A" w:rsidP="00BA3435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faulty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reasoning such as hyperbole, emotional appeals, and stereotype;</w:t>
      </w:r>
    </w:p>
    <w:p w14:paraId="20EE26EC" w14:textId="4220C0F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display academic citations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and use source materials ethically; and</w:t>
      </w:r>
    </w:p>
    <w:p w14:paraId="6B57FBC1" w14:textId="77777777" w:rsidR="00453C2A" w:rsidRPr="0007241D" w:rsidRDefault="00453C2A" w:rsidP="00BA343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(J) </w:t>
      </w:r>
      <w:proofErr w:type="gramStart"/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use</w:t>
      </w:r>
      <w:proofErr w:type="gramEnd"/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an appropriate mode of delivery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, whether written, oral, or multimodal, to present results.</w:t>
      </w:r>
    </w:p>
    <w:p w14:paraId="488E99E2" w14:textId="77777777" w:rsidR="0007241D" w:rsidRDefault="0007241D" w:rsidP="00A5234F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14:paraId="12D4BC5B" w14:textId="7D978AD6" w:rsidR="00453C2A" w:rsidRPr="0007241D" w:rsidRDefault="00453C2A" w:rsidP="00A5234F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Source: The provisions of this §110.22 adopted to be effective September 25, 2017, 42 </w:t>
      </w:r>
      <w:proofErr w:type="spellStart"/>
      <w:r w:rsidRPr="0007241D">
        <w:rPr>
          <w:rFonts w:ascii="Times New Roman" w:hAnsi="Times New Roman" w:cs="Times New Roman"/>
          <w:i/>
          <w:iCs/>
          <w:sz w:val="16"/>
          <w:szCs w:val="16"/>
        </w:rPr>
        <w:t>TexReg</w:t>
      </w:r>
      <w:proofErr w:type="spellEnd"/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 4999; amended to be effective August 1, 2019, 44 </w:t>
      </w:r>
      <w:proofErr w:type="spellStart"/>
      <w:r w:rsidRPr="0007241D">
        <w:rPr>
          <w:rFonts w:ascii="Times New Roman" w:hAnsi="Times New Roman" w:cs="Times New Roman"/>
          <w:i/>
          <w:iCs/>
          <w:sz w:val="16"/>
          <w:szCs w:val="16"/>
        </w:rPr>
        <w:t>TexReg</w:t>
      </w:r>
      <w:proofErr w:type="spellEnd"/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 3835.</w:t>
      </w:r>
      <w:proofErr w:type="gramEnd"/>
    </w:p>
    <w:p w14:paraId="39B61C0B" w14:textId="1A5EA5D8" w:rsidR="00395E07" w:rsidRPr="00F902F0" w:rsidRDefault="00395E07" w:rsidP="00A5234F">
      <w:pPr>
        <w:pStyle w:val="NoSpacing"/>
        <w:rPr>
          <w:rFonts w:ascii="Times New Roman" w:hAnsi="Times New Roman" w:cs="Times New Roman"/>
        </w:rPr>
      </w:pPr>
    </w:p>
    <w:p w14:paraId="16A0F2E7" w14:textId="77777777" w:rsidR="00F778D1" w:rsidRDefault="00F778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761A7C8" w14:textId="7048097D" w:rsidR="00453C2A" w:rsidRPr="0007241D" w:rsidRDefault="00395E07" w:rsidP="00395E07">
      <w:pPr>
        <w:pStyle w:val="NoSpacing"/>
        <w:rPr>
          <w:rFonts w:ascii="Times New Roman" w:hAnsi="Times New Roman" w:cs="Times New Roman"/>
          <w:b/>
          <w:bCs/>
          <w:sz w:val="28"/>
        </w:rPr>
      </w:pPr>
      <w:proofErr w:type="gramStart"/>
      <w:r w:rsidRPr="0007241D">
        <w:rPr>
          <w:rFonts w:ascii="Times New Roman" w:hAnsi="Times New Roman" w:cs="Times New Roman"/>
          <w:b/>
          <w:bCs/>
          <w:sz w:val="28"/>
        </w:rPr>
        <w:lastRenderedPageBreak/>
        <w:t>§110.23.</w:t>
      </w:r>
      <w:proofErr w:type="gramEnd"/>
      <w:r w:rsidRPr="0007241D">
        <w:rPr>
          <w:rFonts w:ascii="Times New Roman" w:hAnsi="Times New Roman" w:cs="Times New Roman"/>
          <w:b/>
          <w:bCs/>
          <w:sz w:val="28"/>
        </w:rPr>
        <w:t xml:space="preserve"> English Language Arts and Reading, </w:t>
      </w:r>
      <w:r w:rsidRPr="0007241D">
        <w:rPr>
          <w:rFonts w:ascii="Times New Roman" w:hAnsi="Times New Roman" w:cs="Times New Roman"/>
          <w:b/>
          <w:bCs/>
          <w:sz w:val="28"/>
          <w:highlight w:val="yellow"/>
        </w:rPr>
        <w:t>Grade 7</w:t>
      </w:r>
      <w:r w:rsidRPr="0007241D">
        <w:rPr>
          <w:rFonts w:ascii="Times New Roman" w:hAnsi="Times New Roman" w:cs="Times New Roman"/>
          <w:b/>
          <w:bCs/>
          <w:sz w:val="28"/>
        </w:rPr>
        <w:t>, Revised August 2019.</w:t>
      </w:r>
    </w:p>
    <w:p w14:paraId="21CD1D80" w14:textId="77777777" w:rsidR="0007241D" w:rsidRDefault="0007241D" w:rsidP="00395E0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43E866" w14:textId="77777777" w:rsidR="00395E07" w:rsidRPr="0007241D" w:rsidRDefault="00395E07" w:rsidP="00395E0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(10) Composition: listening, speaking, reading, writing, and thinking using multiple texts--writing process.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uses the writing process recursively to compose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multiple texts that are legible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and uses appropriate conventions.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263779E2" w14:textId="77777777" w:rsidR="00395E07" w:rsidRPr="0007241D" w:rsidRDefault="00395E07" w:rsidP="00395E07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plan a first draft </w:t>
      </w:r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by selecting a genre appropriate for a particular topic, purpose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and audience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using a range of strategies such as discussion, background reading, and personal interests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4B8B13" w14:textId="77777777" w:rsidR="00395E07" w:rsidRPr="0007241D" w:rsidRDefault="00395E07" w:rsidP="00395E07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develop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drafts into a focused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structured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and coherent piece of writing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by:</w:t>
      </w:r>
    </w:p>
    <w:p w14:paraId="222325AE" w14:textId="77777777" w:rsidR="00395E07" w:rsidRPr="0007241D" w:rsidRDefault="00395E07" w:rsidP="00395E07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organizing</w:t>
      </w:r>
      <w:proofErr w:type="gramEnd"/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with purposeful structure, including an introduction, transitions, coherence within and across paragraphs, and a conclusion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9694C84" w14:textId="77777777" w:rsidR="00395E07" w:rsidRPr="0007241D" w:rsidRDefault="00395E07" w:rsidP="00395E07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eveloping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 engaging idea reflecting depth of thought with specific facts, details, and examples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A948A9" w14:textId="77777777" w:rsidR="00395E07" w:rsidRPr="0007241D" w:rsidRDefault="00395E07" w:rsidP="00CF670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revise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drafts for clarity, development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organization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style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00"/>
          <w:sz w:val="24"/>
          <w:szCs w:val="24"/>
        </w:rPr>
        <w:t>word choice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>and sentence variety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533AA" w14:textId="77777777" w:rsidR="00395E07" w:rsidRPr="0007241D" w:rsidRDefault="00395E07" w:rsidP="00CF670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edit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drafts using standard English conventions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, including:</w:t>
      </w:r>
    </w:p>
    <w:p w14:paraId="63ABEA68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complete complex sentences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with subject-verb agreement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>and avoidance of splices, run-ons, and fragments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4C75F7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consistent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, appropriate use of verb tenses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566AEE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conjunctive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adverbs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512360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prepositions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and prepositional phrases and their influence on subject-verb agreement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C6D78B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pronoun-antecedent agreement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47B5C7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subordinating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conjunctions to form complex sentences and correlative conjunctions such as either/or and neither/nor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157BAB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correct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capitalization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362A02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punctuation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, including commas to set off words, phrases, and clauses, and semicolons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EF6753B" w14:textId="77777777" w:rsidR="00395E07" w:rsidRPr="0007241D" w:rsidRDefault="00395E07" w:rsidP="00CF670D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(ix)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correct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spelling, including commonly confused terms such as its/it's, affect/effect, there/their/they're, and to/two/too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FFC1E7F" w14:textId="436C00E2" w:rsidR="00395E07" w:rsidRPr="0007241D" w:rsidRDefault="00395E07" w:rsidP="00681228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publish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written work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for appropriate audiences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6AC248" w14:textId="77777777" w:rsidR="000B1CE5" w:rsidRPr="0007241D" w:rsidRDefault="000B1CE5" w:rsidP="00681228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255E999" w14:textId="77777777" w:rsidR="0007241D" w:rsidRDefault="0007241D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EF5E56" w14:textId="77777777" w:rsidR="0007241D" w:rsidRDefault="0007241D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2A9B3E" w14:textId="77777777" w:rsidR="00395E07" w:rsidRPr="0007241D" w:rsidRDefault="00395E07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(11) Composition: listening, speaking, reading, writing, and thinking using multiple texts--genres.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uses genre characteristics and craft to compose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multiple texts that are meaningful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3B9280B3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literary texts such as personal narratives, fiction, and poetry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using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60316F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informational texts, including multi-paragraph essays that convey information about a topic, using a clear controlling idea or thesis statement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and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556A6E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multi-paragraph argumentative texts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using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6E0E896" w14:textId="17AC1861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correspondence that reflects an opinion, registers a complaint, or requests information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in a business or friendly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structure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FFB02" w14:textId="77777777" w:rsidR="000B1CE5" w:rsidRPr="0007241D" w:rsidRDefault="000B1CE5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E02D539" w14:textId="77777777" w:rsidR="0007241D" w:rsidRDefault="0007241D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BAA63A" w14:textId="77777777" w:rsidR="0007241D" w:rsidRDefault="0007241D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87D398" w14:textId="77777777" w:rsidR="0007241D" w:rsidRDefault="0007241D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F18294" w14:textId="77777777" w:rsidR="0007241D" w:rsidRDefault="0007241D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47882E" w14:textId="77777777" w:rsidR="00395E07" w:rsidRPr="0007241D" w:rsidRDefault="00395E07" w:rsidP="006812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(12) Inquiry and research: listening, speaking, reading, writing, and thinking using multiple texts.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engages in both short-term and sustained recursive inquiry processes for a variety of purposes.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5C3FFD57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generate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student-selected and teacher-guided questions for formal and informal inquiry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6C807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and revise a plan;</w:t>
      </w:r>
    </w:p>
    <w:p w14:paraId="39946AB8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refine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the major research question, if necessary, guided by the answers to a secondary set of questions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CED4D6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identify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gather relevant information from a variety of sources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C7CDDD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differentiate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between primary and secondary sources;</w:t>
      </w:r>
    </w:p>
    <w:p w14:paraId="563172FF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synthesize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information from a variety of sources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158710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differentiate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between paraphrasing and plagiarism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when using source materials;</w:t>
      </w:r>
    </w:p>
    <w:p w14:paraId="4EEB5644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examine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sources for:</w:t>
      </w:r>
    </w:p>
    <w:p w14:paraId="3559464C" w14:textId="77777777" w:rsidR="00395E07" w:rsidRPr="0007241D" w:rsidRDefault="00395E07" w:rsidP="00681228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reliability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>, credibility, and bias; and</w:t>
      </w:r>
    </w:p>
    <w:p w14:paraId="3CEA920C" w14:textId="77777777" w:rsidR="00395E07" w:rsidRPr="0007241D" w:rsidRDefault="00395E07" w:rsidP="00681228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faulty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reasoning such as hyperbole, emotional appeals, and stereotype;</w:t>
      </w:r>
    </w:p>
    <w:p w14:paraId="0DF1B84B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display academic citations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and use source materials ethically; and</w:t>
      </w:r>
    </w:p>
    <w:p w14:paraId="0D37D83C" w14:textId="77777777" w:rsidR="00395E07" w:rsidRPr="0007241D" w:rsidRDefault="00395E07" w:rsidP="006812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(J) </w:t>
      </w:r>
      <w:proofErr w:type="gramStart"/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use</w:t>
      </w:r>
      <w:proofErr w:type="gramEnd"/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an appropriate mode of delivery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, whether written, oral, or multimodal, to present results.</w:t>
      </w:r>
    </w:p>
    <w:p w14:paraId="0C6F1681" w14:textId="77777777" w:rsidR="0007241D" w:rsidRDefault="0007241D" w:rsidP="00395E07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14:paraId="379C8014" w14:textId="6020DEF7" w:rsidR="00453C2A" w:rsidRPr="0007241D" w:rsidRDefault="00395E07" w:rsidP="00395E07">
      <w:pPr>
        <w:pStyle w:val="NoSpacing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Source: The provisions of this §110.23 adopted to be effective September 25, 2017, 42 </w:t>
      </w:r>
      <w:proofErr w:type="spellStart"/>
      <w:r w:rsidRPr="0007241D">
        <w:rPr>
          <w:rFonts w:ascii="Times New Roman" w:hAnsi="Times New Roman" w:cs="Times New Roman"/>
          <w:i/>
          <w:iCs/>
          <w:sz w:val="16"/>
          <w:szCs w:val="16"/>
        </w:rPr>
        <w:t>TexReg</w:t>
      </w:r>
      <w:proofErr w:type="spellEnd"/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 4999, amended to be effective August 1, 2019, 44 </w:t>
      </w:r>
      <w:proofErr w:type="spellStart"/>
      <w:r w:rsidRPr="0007241D">
        <w:rPr>
          <w:rFonts w:ascii="Times New Roman" w:hAnsi="Times New Roman" w:cs="Times New Roman"/>
          <w:i/>
          <w:iCs/>
          <w:sz w:val="16"/>
          <w:szCs w:val="16"/>
        </w:rPr>
        <w:t>TexReg</w:t>
      </w:r>
      <w:proofErr w:type="spellEnd"/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 3835.</w:t>
      </w:r>
    </w:p>
    <w:p w14:paraId="790D318D" w14:textId="6367CBB0" w:rsidR="00395E07" w:rsidRPr="0007241D" w:rsidRDefault="00395E07" w:rsidP="003C41A4">
      <w:pPr>
        <w:spacing w:after="0" w:line="240" w:lineRule="auto"/>
        <w:rPr>
          <w:color w:val="000000" w:themeColor="text1"/>
          <w:sz w:val="16"/>
          <w:szCs w:val="16"/>
        </w:rPr>
      </w:pPr>
    </w:p>
    <w:p w14:paraId="297F3F27" w14:textId="77777777" w:rsidR="00F778D1" w:rsidRDefault="00F778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FFE1088" w14:textId="37935060" w:rsidR="00A77DB5" w:rsidRPr="0007241D" w:rsidRDefault="00A77DB5" w:rsidP="00A77DB5">
      <w:pPr>
        <w:pStyle w:val="NoSpacing"/>
        <w:rPr>
          <w:rFonts w:ascii="Times New Roman" w:hAnsi="Times New Roman" w:cs="Times New Roman"/>
          <w:b/>
          <w:bCs/>
          <w:sz w:val="28"/>
        </w:rPr>
      </w:pPr>
      <w:r w:rsidRPr="0007241D">
        <w:rPr>
          <w:rFonts w:ascii="Times New Roman" w:hAnsi="Times New Roman" w:cs="Times New Roman"/>
          <w:b/>
          <w:bCs/>
          <w:sz w:val="28"/>
        </w:rPr>
        <w:lastRenderedPageBreak/>
        <w:t xml:space="preserve">§110.24. English Language Arts and Reading, </w:t>
      </w:r>
      <w:r w:rsidRPr="0007241D">
        <w:rPr>
          <w:rFonts w:ascii="Times New Roman" w:hAnsi="Times New Roman" w:cs="Times New Roman"/>
          <w:b/>
          <w:bCs/>
          <w:sz w:val="28"/>
          <w:highlight w:val="yellow"/>
        </w:rPr>
        <w:t>Grade 8</w:t>
      </w:r>
      <w:r w:rsidRPr="0007241D">
        <w:rPr>
          <w:rFonts w:ascii="Times New Roman" w:hAnsi="Times New Roman" w:cs="Times New Roman"/>
          <w:b/>
          <w:bCs/>
          <w:sz w:val="28"/>
        </w:rPr>
        <w:t xml:space="preserve">, </w:t>
      </w:r>
      <w:r w:rsidR="004851F8" w:rsidRPr="0007241D">
        <w:rPr>
          <w:rFonts w:ascii="Times New Roman" w:hAnsi="Times New Roman" w:cs="Times New Roman"/>
          <w:b/>
          <w:bCs/>
          <w:sz w:val="28"/>
        </w:rPr>
        <w:t>Revised August 2019</w:t>
      </w:r>
      <w:r w:rsidRPr="0007241D">
        <w:rPr>
          <w:rFonts w:ascii="Times New Roman" w:hAnsi="Times New Roman" w:cs="Times New Roman"/>
          <w:b/>
          <w:bCs/>
          <w:sz w:val="28"/>
        </w:rPr>
        <w:t>.</w:t>
      </w:r>
    </w:p>
    <w:p w14:paraId="61390963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6CA6D42" w14:textId="77777777" w:rsidR="00A77DB5" w:rsidRPr="0007241D" w:rsidRDefault="00A77DB5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(10) Composition: listening, speaking, reading, writing, and thinking using multiple texts--writing process.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uses the writing process recursively to compose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multiple texts that are legible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and uses appropriate conventions.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0ECE3F84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plan a first draft </w:t>
      </w:r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by selecting a genre appropriate for a particular topic, purpose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and audience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using a range of strategies such as discussion, background reading, and personal interests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769D2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develop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drafts into a focused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structured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and coherent piece of writing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by:</w:t>
      </w:r>
    </w:p>
    <w:p w14:paraId="2F535FFA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organizing</w:t>
      </w:r>
      <w:proofErr w:type="gramEnd"/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with purposeful structure, including an introduction, transitions, coherence within and across paragraphs, and a conclusion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C95C6A0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developing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 engaging idea reflecting depth of thought with specific facts, details, and examples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F1A293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revise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drafts for clarity, development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>organization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style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0000"/>
          <w:sz w:val="24"/>
          <w:szCs w:val="24"/>
        </w:rPr>
        <w:t>word choice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>and sentence variety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F68897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edit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drafts using standard English conventions,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including:</w:t>
      </w:r>
    </w:p>
    <w:p w14:paraId="64E2E29E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complete complex sentences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with subject-verb agreement </w:t>
      </w:r>
      <w:r w:rsidRPr="0007241D">
        <w:rPr>
          <w:rFonts w:ascii="Times New Roman" w:eastAsia="Times New Roman" w:hAnsi="Times New Roman" w:cs="Times New Roman"/>
          <w:color w:val="FF6600"/>
          <w:sz w:val="24"/>
          <w:szCs w:val="24"/>
        </w:rPr>
        <w:t>and avoidance of splices, run-ons, and fragments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1CB876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consistent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, appropriate use of verb tenses and active and passive voice;</w:t>
      </w:r>
    </w:p>
    <w:p w14:paraId="3BDD8ABE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prepositions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and prepositional phrases and their influence on subject-verb agreement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2068E0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pronoun-antecedent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agreement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6428A7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correct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capitalization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7848E3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punctuation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, including commas in nonrestrictive phrases and clauses, semicolons, colons, and parentheses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1910B7A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(vii) </w:t>
      </w:r>
      <w:proofErr w:type="gramStart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>correct</w:t>
      </w:r>
      <w:proofErr w:type="gramEnd"/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spelling, including commonly confused terms such as its/it's, affect/effect, there/their/they're, and to/two/too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4720716" w14:textId="0BBD574B" w:rsidR="00A77DB5" w:rsidRPr="0007241D" w:rsidRDefault="00A77DB5" w:rsidP="00327FBE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publish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written work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for appropriate audiences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A8A5F" w14:textId="77777777" w:rsidR="000B1CE5" w:rsidRPr="0007241D" w:rsidRDefault="000B1CE5" w:rsidP="00327FBE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42A1638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A35AD4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86A093" w14:textId="77777777" w:rsidR="00A77DB5" w:rsidRPr="0007241D" w:rsidRDefault="00A77DB5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(11) Composition: listening, speaking, reading, writing, and thinking using multiple texts--genres.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uses genre characteristics and craft to compose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multiple texts that are meaningful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68CAF49D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literary texts such as personal narratives, fiction, and poetry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using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171EFC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informational texts, including multi-paragraph essays that convey information about a topic, using a clear controlling idea or thesis statement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and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0C99F1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multi-paragraph argumentative texts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using genre characteristics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and craft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D7A77B5" w14:textId="6A2B4C34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compose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correspondence that reflects an opinion, registers a complaint, or requests information </w:t>
      </w:r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in a business or friendly</w:t>
      </w:r>
      <w:r w:rsidRPr="0007241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structure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76419" w14:textId="77777777" w:rsidR="000B1CE5" w:rsidRPr="0007241D" w:rsidRDefault="000B1CE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EE053DA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FDAE0F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0B4374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276FFD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001540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71E3CF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3D694B" w14:textId="77777777" w:rsidR="0007241D" w:rsidRDefault="0007241D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4F4DB1" w14:textId="77777777" w:rsidR="00A77DB5" w:rsidRPr="0007241D" w:rsidRDefault="00A77DB5" w:rsidP="00327FB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(12) Inquiry and research: listening, speaking, reading, writing, and thinking using multiple texts.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The student engages in both short-term and sustained recursive inquiry processes for a variety of purposes. The student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is expected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236471B8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generate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student-selected and teacher-guided questions for formal and informal inquiry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6B6154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and revise a plan;</w:t>
      </w:r>
    </w:p>
    <w:p w14:paraId="3581CA47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refine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the major research question, if necessary, guided by the answers to a secondary set of questions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39DBCF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identify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gather relevant information from a variety of sources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B2821E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differentiate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between primary and secondary sources;</w:t>
      </w:r>
    </w:p>
    <w:p w14:paraId="5036A4A5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synthesize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information from a variety of sources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572F92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proofErr w:type="gramStart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>differentiate</w:t>
      </w:r>
      <w:proofErr w:type="gramEnd"/>
      <w:r w:rsidRPr="0007241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between paraphrasing and plagiarism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when using source materials;</w:t>
      </w:r>
    </w:p>
    <w:p w14:paraId="3AC8E7E1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examine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sources for:</w:t>
      </w:r>
    </w:p>
    <w:p w14:paraId="48747589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reliability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>, credibility, and bias, including omission; and</w:t>
      </w:r>
    </w:p>
    <w:p w14:paraId="36CDD798" w14:textId="77777777" w:rsidR="00A77DB5" w:rsidRPr="0007241D" w:rsidRDefault="00A77DB5" w:rsidP="00327FB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gramStart"/>
      <w:r w:rsidRPr="0007241D">
        <w:rPr>
          <w:rFonts w:ascii="Times New Roman" w:eastAsia="Times New Roman" w:hAnsi="Times New Roman" w:cs="Times New Roman"/>
          <w:sz w:val="24"/>
          <w:szCs w:val="24"/>
        </w:rPr>
        <w:t>faulty</w:t>
      </w:r>
      <w:proofErr w:type="gramEnd"/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 reasoning such as bandwagon appeals, repetition, and loaded language;</w:t>
      </w:r>
    </w:p>
    <w:p w14:paraId="11D4BF5C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07241D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display academic citations 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and use source materials ethically; and</w:t>
      </w:r>
    </w:p>
    <w:p w14:paraId="29BDD76F" w14:textId="77777777" w:rsidR="00A77DB5" w:rsidRPr="0007241D" w:rsidRDefault="00A77DB5" w:rsidP="00327FB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241D">
        <w:rPr>
          <w:rFonts w:ascii="Times New Roman" w:eastAsia="Times New Roman" w:hAnsi="Times New Roman" w:cs="Times New Roman"/>
          <w:sz w:val="24"/>
          <w:szCs w:val="24"/>
        </w:rPr>
        <w:t xml:space="preserve">(J) </w:t>
      </w:r>
      <w:proofErr w:type="gramStart"/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>use</w:t>
      </w:r>
      <w:proofErr w:type="gramEnd"/>
      <w:r w:rsidRPr="0007241D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an appropriate mode of delivery</w:t>
      </w:r>
      <w:r w:rsidRPr="0007241D">
        <w:rPr>
          <w:rFonts w:ascii="Times New Roman" w:eastAsia="Times New Roman" w:hAnsi="Times New Roman" w:cs="Times New Roman"/>
          <w:sz w:val="24"/>
          <w:szCs w:val="24"/>
        </w:rPr>
        <w:t>, whether written, oral, or multimodal, to present results.</w:t>
      </w:r>
    </w:p>
    <w:p w14:paraId="2E3C1803" w14:textId="77777777" w:rsidR="0007241D" w:rsidRDefault="0007241D" w:rsidP="00A77DB5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14:paraId="2CFD4E12" w14:textId="77777777" w:rsidR="0007241D" w:rsidRDefault="0007241D" w:rsidP="00A77DB5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14:paraId="1BF5B1EB" w14:textId="30D90355" w:rsidR="00A77DB5" w:rsidRPr="0007241D" w:rsidRDefault="00A77DB5" w:rsidP="00A77DB5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Source: The provisions of this §110.24 adopted to be effective September 25, 2017, 42 </w:t>
      </w:r>
      <w:proofErr w:type="spellStart"/>
      <w:r w:rsidRPr="0007241D">
        <w:rPr>
          <w:rFonts w:ascii="Times New Roman" w:hAnsi="Times New Roman" w:cs="Times New Roman"/>
          <w:i/>
          <w:iCs/>
          <w:sz w:val="16"/>
          <w:szCs w:val="16"/>
        </w:rPr>
        <w:t>TexReg</w:t>
      </w:r>
      <w:proofErr w:type="spellEnd"/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 4999; amended to be effective, August 1, 2019, 44 </w:t>
      </w:r>
      <w:proofErr w:type="spellStart"/>
      <w:r w:rsidRPr="0007241D">
        <w:rPr>
          <w:rFonts w:ascii="Times New Roman" w:hAnsi="Times New Roman" w:cs="Times New Roman"/>
          <w:i/>
          <w:iCs/>
          <w:sz w:val="16"/>
          <w:szCs w:val="16"/>
        </w:rPr>
        <w:t>TexReg</w:t>
      </w:r>
      <w:proofErr w:type="spellEnd"/>
      <w:r w:rsidRPr="0007241D">
        <w:rPr>
          <w:rFonts w:ascii="Times New Roman" w:hAnsi="Times New Roman" w:cs="Times New Roman"/>
          <w:i/>
          <w:iCs/>
          <w:sz w:val="16"/>
          <w:szCs w:val="16"/>
        </w:rPr>
        <w:t xml:space="preserve"> 3835.</w:t>
      </w:r>
    </w:p>
    <w:p w14:paraId="1061A135" w14:textId="0C72331E" w:rsidR="004851F8" w:rsidRDefault="004851F8" w:rsidP="00A77DB5">
      <w:pPr>
        <w:pStyle w:val="NoSpacing"/>
        <w:rPr>
          <w:rFonts w:ascii="Times New Roman" w:hAnsi="Times New Roman" w:cs="Times New Roman"/>
        </w:rPr>
      </w:pPr>
    </w:p>
    <w:p w14:paraId="3BC11C26" w14:textId="77777777" w:rsidR="00C03ECB" w:rsidRPr="00C03ECB" w:rsidRDefault="00C03ECB" w:rsidP="00C0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3ECB" w:rsidRPr="00C03ECB" w:rsidSect="00EF2BC9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4F7C" w14:textId="77777777" w:rsidR="0007241D" w:rsidRDefault="0007241D" w:rsidP="00512DD7">
      <w:pPr>
        <w:spacing w:after="0" w:line="240" w:lineRule="auto"/>
      </w:pPr>
      <w:r>
        <w:separator/>
      </w:r>
    </w:p>
  </w:endnote>
  <w:endnote w:type="continuationSeparator" w:id="0">
    <w:p w14:paraId="705C2E68" w14:textId="77777777" w:rsidR="0007241D" w:rsidRDefault="0007241D" w:rsidP="005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08CF" w14:textId="51B7DCD5" w:rsidR="0007241D" w:rsidRPr="00EF2BC9" w:rsidRDefault="0007241D" w:rsidP="00EF2BC9">
    <w:pPr>
      <w:pStyle w:val="Copyright"/>
      <w:rPr>
        <w:rFonts w:asciiTheme="minorHAnsi" w:hAnsiTheme="minorHAnsi" w:cstheme="minorHAnsi"/>
        <w:i/>
        <w:sz w:val="16"/>
        <w:szCs w:val="16"/>
      </w:rPr>
    </w:pPr>
    <w:r w:rsidRPr="00EF2BC9">
      <w:rPr>
        <w:rFonts w:asciiTheme="minorHAnsi" w:hAnsiTheme="minorHAnsi" w:cstheme="minorHAnsi"/>
        <w:sz w:val="16"/>
        <w:szCs w:val="16"/>
      </w:rPr>
      <w:t>©</w:t>
    </w:r>
    <w:proofErr w:type="gramStart"/>
    <w:r>
      <w:rPr>
        <w:rFonts w:asciiTheme="minorHAnsi" w:hAnsiTheme="minorHAnsi" w:cstheme="minorHAnsi"/>
        <w:sz w:val="16"/>
        <w:szCs w:val="16"/>
      </w:rPr>
      <w:t>2020</w:t>
    </w:r>
    <w:r w:rsidRPr="00EF2BC9">
      <w:rPr>
        <w:rFonts w:asciiTheme="minorHAnsi" w:hAnsiTheme="minorHAnsi" w:cstheme="minorHAnsi"/>
        <w:sz w:val="16"/>
        <w:szCs w:val="16"/>
      </w:rPr>
      <w:t xml:space="preserve">  </w:t>
    </w:r>
    <w:r w:rsidRPr="00EF2BC9">
      <w:rPr>
        <w:rFonts w:asciiTheme="minorHAnsi" w:hAnsiTheme="minorHAnsi" w:cstheme="minorHAnsi"/>
        <w:b/>
        <w:sz w:val="16"/>
        <w:szCs w:val="16"/>
      </w:rPr>
      <w:t>Smekens</w:t>
    </w:r>
    <w:proofErr w:type="gramEnd"/>
    <w:r w:rsidRPr="00EF2BC9">
      <w:rPr>
        <w:rFonts w:asciiTheme="minorHAnsi" w:hAnsiTheme="minorHAnsi" w:cstheme="minorHAnsi"/>
        <w:b/>
        <w:sz w:val="16"/>
        <w:szCs w:val="16"/>
      </w:rPr>
      <w:t xml:space="preserve"> Education </w:t>
    </w:r>
    <w:proofErr w:type="spellStart"/>
    <w:r w:rsidRPr="00EF2BC9">
      <w:rPr>
        <w:rFonts w:asciiTheme="minorHAnsi" w:hAnsiTheme="minorHAnsi" w:cstheme="minorHAnsi"/>
        <w:b/>
        <w:sz w:val="16"/>
        <w:szCs w:val="16"/>
      </w:rPr>
      <w:t>Inc</w:t>
    </w:r>
    <w:proofErr w:type="spellEnd"/>
    <w:r>
      <w:rPr>
        <w:rFonts w:asciiTheme="minorHAnsi" w:hAnsiTheme="minorHAnsi" w:cstheme="minorHAnsi"/>
        <w:sz w:val="16"/>
        <w:szCs w:val="16"/>
      </w:rPr>
      <w:t xml:space="preserve">  </w:t>
    </w:r>
    <w:r w:rsidRPr="00EF2BC9">
      <w:rPr>
        <w:rFonts w:asciiTheme="minorHAnsi" w:hAnsiTheme="minorHAnsi" w:cstheme="minorHAnsi"/>
        <w:i/>
        <w:sz w:val="16"/>
        <w:szCs w:val="16"/>
      </w:rPr>
      <w:t>www.SmekensEducation.com</w:t>
    </w:r>
    <w:r>
      <w:rPr>
        <w:rFonts w:asciiTheme="minorHAnsi" w:hAnsiTheme="minorHAnsi" w:cstheme="minorHAnsi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94958" w14:textId="77777777" w:rsidR="0007241D" w:rsidRDefault="0007241D" w:rsidP="00512DD7">
      <w:pPr>
        <w:spacing w:after="0" w:line="240" w:lineRule="auto"/>
      </w:pPr>
      <w:r>
        <w:separator/>
      </w:r>
    </w:p>
  </w:footnote>
  <w:footnote w:type="continuationSeparator" w:id="0">
    <w:p w14:paraId="4FC3617D" w14:textId="77777777" w:rsidR="0007241D" w:rsidRDefault="0007241D" w:rsidP="005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6932" w14:textId="2D90F20D" w:rsidR="0007241D" w:rsidRDefault="0007241D" w:rsidP="005F3CA7">
    <w:pPr>
      <w:spacing w:after="0"/>
      <w:jc w:val="center"/>
      <w:rPr>
        <w:rFonts w:ascii="Georgia" w:hAnsi="Georgia"/>
        <w:b/>
        <w:sz w:val="32"/>
        <w:szCs w:val="32"/>
      </w:rPr>
    </w:pPr>
    <w:r w:rsidRPr="009F3486">
      <w:rPr>
        <w:rFonts w:ascii="Georgia" w:hAnsi="Georgia"/>
        <w:b/>
        <w:sz w:val="32"/>
        <w:szCs w:val="32"/>
      </w:rPr>
      <w:t xml:space="preserve">Evidence of the 6 Traits </w:t>
    </w:r>
    <w:r>
      <w:rPr>
        <w:rFonts w:ascii="Georgia" w:hAnsi="Georgia"/>
        <w:b/>
        <w:sz w:val="32"/>
        <w:szCs w:val="32"/>
      </w:rPr>
      <w:t>within</w:t>
    </w:r>
  </w:p>
  <w:p w14:paraId="480C36B2" w14:textId="33224A0B" w:rsidR="0007241D" w:rsidRPr="009F3486" w:rsidRDefault="0007241D" w:rsidP="005F3CA7">
    <w:pPr>
      <w:spacing w:after="0"/>
      <w:jc w:val="center"/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>Texas Essential Knowledge &amp; Skills</w:t>
    </w:r>
  </w:p>
  <w:p w14:paraId="179B1AB1" w14:textId="77777777" w:rsidR="0007241D" w:rsidRPr="00512DD7" w:rsidRDefault="0007241D" w:rsidP="00512DD7">
    <w:pPr>
      <w:spacing w:after="50"/>
      <w:jc w:val="center"/>
      <w:rPr>
        <w:rFonts w:ascii="Georgia" w:hAnsi="Georgia"/>
        <w:sz w:val="28"/>
        <w:szCs w:val="28"/>
      </w:rPr>
    </w:pPr>
    <w:r w:rsidRPr="003E0F01">
      <w:rPr>
        <w:rFonts w:ascii="Georgia" w:hAnsi="Georgia"/>
        <w:color w:val="0000FF"/>
        <w:sz w:val="28"/>
        <w:szCs w:val="28"/>
      </w:rPr>
      <w:t>Ideas</w:t>
    </w:r>
    <w:r w:rsidRPr="00512DD7">
      <w:rPr>
        <w:rFonts w:ascii="Georgia" w:hAnsi="Georgia"/>
        <w:sz w:val="28"/>
        <w:szCs w:val="28"/>
      </w:rPr>
      <w:t xml:space="preserve">  </w:t>
    </w:r>
    <w:r>
      <w:rPr>
        <w:rFonts w:ascii="Georgia" w:hAnsi="Georgia"/>
        <w:sz w:val="28"/>
        <w:szCs w:val="28"/>
      </w:rPr>
      <w:t xml:space="preserve"> </w:t>
    </w:r>
    <w:r w:rsidRPr="003E0F01">
      <w:rPr>
        <w:rFonts w:ascii="Georgia" w:hAnsi="Georgia"/>
        <w:color w:val="008000"/>
        <w:sz w:val="28"/>
        <w:szCs w:val="28"/>
      </w:rPr>
      <w:t>Organization</w:t>
    </w:r>
    <w:r w:rsidRPr="00512DD7">
      <w:rPr>
        <w:rFonts w:ascii="Georgia" w:hAnsi="Georgia"/>
        <w:sz w:val="28"/>
        <w:szCs w:val="28"/>
      </w:rPr>
      <w:t xml:space="preserve"> </w:t>
    </w:r>
    <w:r w:rsidRPr="00512DD7">
      <w:rPr>
        <w:rFonts w:ascii="Georgia" w:hAnsi="Georgia"/>
        <w:color w:val="FF00FF"/>
        <w:sz w:val="28"/>
        <w:szCs w:val="28"/>
      </w:rPr>
      <w:t xml:space="preserve"> </w:t>
    </w:r>
    <w:r>
      <w:rPr>
        <w:rFonts w:ascii="Georgia" w:hAnsi="Georgia"/>
        <w:color w:val="FF00FF"/>
        <w:sz w:val="28"/>
        <w:szCs w:val="28"/>
      </w:rPr>
      <w:t xml:space="preserve"> </w:t>
    </w:r>
    <w:r w:rsidRPr="003E0F01">
      <w:rPr>
        <w:rFonts w:ascii="Georgia" w:hAnsi="Georgia"/>
        <w:color w:val="FF00FF"/>
        <w:sz w:val="28"/>
        <w:szCs w:val="28"/>
      </w:rPr>
      <w:t>Voice</w:t>
    </w:r>
    <w:r w:rsidRPr="00512DD7">
      <w:rPr>
        <w:rFonts w:ascii="Georgia" w:hAnsi="Georgia"/>
        <w:color w:val="FF00FF"/>
        <w:sz w:val="28"/>
        <w:szCs w:val="28"/>
      </w:rPr>
      <w:t xml:space="preserve"> </w:t>
    </w:r>
    <w:r w:rsidRPr="00512DD7">
      <w:rPr>
        <w:rFonts w:ascii="Georgia" w:hAnsi="Georgia"/>
        <w:sz w:val="28"/>
        <w:szCs w:val="28"/>
      </w:rPr>
      <w:t xml:space="preserve">  </w:t>
    </w:r>
    <w:r w:rsidRPr="00512DD7">
      <w:rPr>
        <w:rFonts w:ascii="Georgia" w:hAnsi="Georgia"/>
        <w:color w:val="FF0000"/>
        <w:sz w:val="28"/>
        <w:szCs w:val="28"/>
      </w:rPr>
      <w:t xml:space="preserve">Word </w:t>
    </w:r>
    <w:r w:rsidRPr="003E0F01">
      <w:rPr>
        <w:rFonts w:ascii="Georgia" w:hAnsi="Georgia"/>
        <w:color w:val="FF0000"/>
        <w:sz w:val="28"/>
        <w:szCs w:val="28"/>
      </w:rPr>
      <w:t>Choice</w:t>
    </w:r>
    <w:r w:rsidRPr="00512DD7">
      <w:rPr>
        <w:rFonts w:ascii="Georgia" w:hAnsi="Georgia"/>
        <w:sz w:val="28"/>
        <w:szCs w:val="28"/>
      </w:rPr>
      <w:t xml:space="preserve"> </w:t>
    </w:r>
    <w:r>
      <w:rPr>
        <w:rFonts w:ascii="Georgia" w:hAnsi="Georgia"/>
        <w:sz w:val="28"/>
        <w:szCs w:val="28"/>
      </w:rPr>
      <w:t xml:space="preserve"> </w:t>
    </w:r>
    <w:r w:rsidRPr="00512DD7">
      <w:rPr>
        <w:rFonts w:ascii="Georgia" w:hAnsi="Georgia"/>
        <w:sz w:val="28"/>
        <w:szCs w:val="28"/>
      </w:rPr>
      <w:t xml:space="preserve"> </w:t>
    </w:r>
    <w:r w:rsidRPr="00512DD7">
      <w:rPr>
        <w:rFonts w:ascii="Georgia" w:hAnsi="Georgia"/>
        <w:color w:val="FF6600"/>
        <w:sz w:val="28"/>
        <w:szCs w:val="28"/>
      </w:rPr>
      <w:t xml:space="preserve">Sentence </w:t>
    </w:r>
    <w:r w:rsidRPr="003E0F01">
      <w:rPr>
        <w:rFonts w:ascii="Georgia" w:hAnsi="Georgia"/>
        <w:color w:val="FF6600"/>
        <w:sz w:val="28"/>
        <w:szCs w:val="28"/>
      </w:rPr>
      <w:t>Fluency</w:t>
    </w:r>
    <w:r w:rsidRPr="00512DD7">
      <w:rPr>
        <w:rFonts w:ascii="Georgia" w:hAnsi="Georgia"/>
        <w:sz w:val="28"/>
        <w:szCs w:val="28"/>
      </w:rPr>
      <w:t xml:space="preserve">   </w:t>
    </w:r>
    <w:r w:rsidRPr="003E0F01">
      <w:rPr>
        <w:rFonts w:ascii="Georgia" w:hAnsi="Georgia"/>
        <w:color w:val="6600CC"/>
        <w:sz w:val="28"/>
        <w:szCs w:val="28"/>
      </w:rPr>
      <w:t>Conventions</w:t>
    </w:r>
  </w:p>
  <w:p w14:paraId="345BAB7A" w14:textId="77777777" w:rsidR="0007241D" w:rsidRDefault="00072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2101"/>
    <w:multiLevelType w:val="hybridMultilevel"/>
    <w:tmpl w:val="AF26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6"/>
    <w:rsid w:val="00000EFD"/>
    <w:rsid w:val="000123F6"/>
    <w:rsid w:val="000164AC"/>
    <w:rsid w:val="00036457"/>
    <w:rsid w:val="0007241D"/>
    <w:rsid w:val="00090BCB"/>
    <w:rsid w:val="000B1CE5"/>
    <w:rsid w:val="000B21D0"/>
    <w:rsid w:val="000B7E9E"/>
    <w:rsid w:val="000E2320"/>
    <w:rsid w:val="0015541D"/>
    <w:rsid w:val="001740D1"/>
    <w:rsid w:val="00175D0C"/>
    <w:rsid w:val="00177916"/>
    <w:rsid w:val="00197E9C"/>
    <w:rsid w:val="001B2C53"/>
    <w:rsid w:val="001D6003"/>
    <w:rsid w:val="001F7158"/>
    <w:rsid w:val="002230E9"/>
    <w:rsid w:val="00237B18"/>
    <w:rsid w:val="00247656"/>
    <w:rsid w:val="002630C6"/>
    <w:rsid w:val="002B192E"/>
    <w:rsid w:val="002B3AED"/>
    <w:rsid w:val="002C509D"/>
    <w:rsid w:val="002F483E"/>
    <w:rsid w:val="002F7D90"/>
    <w:rsid w:val="0030231F"/>
    <w:rsid w:val="00326AD0"/>
    <w:rsid w:val="00327FBE"/>
    <w:rsid w:val="00364D31"/>
    <w:rsid w:val="0037297A"/>
    <w:rsid w:val="00381C70"/>
    <w:rsid w:val="00395E07"/>
    <w:rsid w:val="003A0114"/>
    <w:rsid w:val="003C41A4"/>
    <w:rsid w:val="003E0F01"/>
    <w:rsid w:val="003F395C"/>
    <w:rsid w:val="003F7967"/>
    <w:rsid w:val="004278DE"/>
    <w:rsid w:val="00431A53"/>
    <w:rsid w:val="00433676"/>
    <w:rsid w:val="00453C2A"/>
    <w:rsid w:val="004851F8"/>
    <w:rsid w:val="004C5039"/>
    <w:rsid w:val="004F0723"/>
    <w:rsid w:val="00510CE7"/>
    <w:rsid w:val="00512DD7"/>
    <w:rsid w:val="00552968"/>
    <w:rsid w:val="005821AA"/>
    <w:rsid w:val="00597130"/>
    <w:rsid w:val="00597C5C"/>
    <w:rsid w:val="005C526A"/>
    <w:rsid w:val="005F3CA7"/>
    <w:rsid w:val="005F60AA"/>
    <w:rsid w:val="00631091"/>
    <w:rsid w:val="00650FBA"/>
    <w:rsid w:val="00652844"/>
    <w:rsid w:val="006605D8"/>
    <w:rsid w:val="006668D2"/>
    <w:rsid w:val="00666CD7"/>
    <w:rsid w:val="00681228"/>
    <w:rsid w:val="006C1217"/>
    <w:rsid w:val="006D277C"/>
    <w:rsid w:val="006D7CFE"/>
    <w:rsid w:val="006F5659"/>
    <w:rsid w:val="00724ECA"/>
    <w:rsid w:val="007526A8"/>
    <w:rsid w:val="007709A2"/>
    <w:rsid w:val="007954C5"/>
    <w:rsid w:val="007A0F96"/>
    <w:rsid w:val="007E029F"/>
    <w:rsid w:val="007E2B16"/>
    <w:rsid w:val="007E4FB0"/>
    <w:rsid w:val="00822862"/>
    <w:rsid w:val="008401E9"/>
    <w:rsid w:val="008567A3"/>
    <w:rsid w:val="00880D4B"/>
    <w:rsid w:val="008A7371"/>
    <w:rsid w:val="008B45CF"/>
    <w:rsid w:val="008C7119"/>
    <w:rsid w:val="008C77BA"/>
    <w:rsid w:val="009127CC"/>
    <w:rsid w:val="009419E1"/>
    <w:rsid w:val="0094377F"/>
    <w:rsid w:val="009458C3"/>
    <w:rsid w:val="00961589"/>
    <w:rsid w:val="009C6080"/>
    <w:rsid w:val="009C7E8A"/>
    <w:rsid w:val="009D0C01"/>
    <w:rsid w:val="009E5D9D"/>
    <w:rsid w:val="00A434E7"/>
    <w:rsid w:val="00A47263"/>
    <w:rsid w:val="00A5234F"/>
    <w:rsid w:val="00A634E9"/>
    <w:rsid w:val="00A77DB5"/>
    <w:rsid w:val="00A84274"/>
    <w:rsid w:val="00AB0748"/>
    <w:rsid w:val="00AE425A"/>
    <w:rsid w:val="00B725A3"/>
    <w:rsid w:val="00B8245C"/>
    <w:rsid w:val="00B85077"/>
    <w:rsid w:val="00BA3435"/>
    <w:rsid w:val="00BD5B77"/>
    <w:rsid w:val="00BD5F26"/>
    <w:rsid w:val="00BE1908"/>
    <w:rsid w:val="00C03ECB"/>
    <w:rsid w:val="00C45C29"/>
    <w:rsid w:val="00C66084"/>
    <w:rsid w:val="00CF670D"/>
    <w:rsid w:val="00D00FBA"/>
    <w:rsid w:val="00D05BFE"/>
    <w:rsid w:val="00D355B2"/>
    <w:rsid w:val="00D37094"/>
    <w:rsid w:val="00D42802"/>
    <w:rsid w:val="00D42977"/>
    <w:rsid w:val="00D45977"/>
    <w:rsid w:val="00D55A9D"/>
    <w:rsid w:val="00D83A6C"/>
    <w:rsid w:val="00DC159B"/>
    <w:rsid w:val="00DC1CEC"/>
    <w:rsid w:val="00DC1D9C"/>
    <w:rsid w:val="00DE661A"/>
    <w:rsid w:val="00DF03C3"/>
    <w:rsid w:val="00E328C5"/>
    <w:rsid w:val="00E51C8F"/>
    <w:rsid w:val="00E64C9A"/>
    <w:rsid w:val="00E657B0"/>
    <w:rsid w:val="00E75EEE"/>
    <w:rsid w:val="00E76044"/>
    <w:rsid w:val="00E8391B"/>
    <w:rsid w:val="00E9634C"/>
    <w:rsid w:val="00EA4DD9"/>
    <w:rsid w:val="00EC64C3"/>
    <w:rsid w:val="00EF2BC9"/>
    <w:rsid w:val="00F245E4"/>
    <w:rsid w:val="00F31D9E"/>
    <w:rsid w:val="00F35852"/>
    <w:rsid w:val="00F778D1"/>
    <w:rsid w:val="00F902F0"/>
    <w:rsid w:val="00FB4E12"/>
    <w:rsid w:val="00FD616E"/>
    <w:rsid w:val="00FD685C"/>
    <w:rsid w:val="00FF0B97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3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a">
    <w:name w:val="subsectiona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addchar">
    <w:name w:val="ruleaddchar"/>
    <w:basedOn w:val="DefaultParagraphFont"/>
    <w:rsid w:val="007A0F96"/>
  </w:style>
  <w:style w:type="paragraph" w:customStyle="1" w:styleId="subparagrapha">
    <w:name w:val="subparagrapha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i">
    <w:name w:val="clausei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note">
    <w:name w:val="sourcenote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D7"/>
  </w:style>
  <w:style w:type="paragraph" w:styleId="Footer">
    <w:name w:val="footer"/>
    <w:basedOn w:val="Normal"/>
    <w:link w:val="FooterChar"/>
    <w:uiPriority w:val="99"/>
    <w:unhideWhenUsed/>
    <w:rsid w:val="0051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D7"/>
  </w:style>
  <w:style w:type="character" w:styleId="Hyperlink">
    <w:name w:val="Hyperlink"/>
    <w:basedOn w:val="DefaultParagraphFont"/>
    <w:uiPriority w:val="99"/>
    <w:unhideWhenUsed/>
    <w:rsid w:val="00E760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1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41A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1C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C9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uiPriority w:val="99"/>
    <w:rsid w:val="00EF2BC9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a">
    <w:name w:val="subsectiona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addchar">
    <w:name w:val="ruleaddchar"/>
    <w:basedOn w:val="DefaultParagraphFont"/>
    <w:rsid w:val="007A0F96"/>
  </w:style>
  <w:style w:type="paragraph" w:customStyle="1" w:styleId="subparagrapha">
    <w:name w:val="subparagrapha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i">
    <w:name w:val="clausei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note">
    <w:name w:val="sourcenote"/>
    <w:basedOn w:val="Normal"/>
    <w:rsid w:val="007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D7"/>
  </w:style>
  <w:style w:type="paragraph" w:styleId="Footer">
    <w:name w:val="footer"/>
    <w:basedOn w:val="Normal"/>
    <w:link w:val="FooterChar"/>
    <w:uiPriority w:val="99"/>
    <w:unhideWhenUsed/>
    <w:rsid w:val="0051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D7"/>
  </w:style>
  <w:style w:type="character" w:styleId="Hyperlink">
    <w:name w:val="Hyperlink"/>
    <w:basedOn w:val="DefaultParagraphFont"/>
    <w:uiPriority w:val="99"/>
    <w:unhideWhenUsed/>
    <w:rsid w:val="00E760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1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41A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1C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C9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uiPriority w:val="99"/>
    <w:rsid w:val="00EF2BC9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Shockey</dc:creator>
  <cp:lastModifiedBy>Kristina Smekens</cp:lastModifiedBy>
  <cp:revision>3</cp:revision>
  <dcterms:created xsi:type="dcterms:W3CDTF">2020-05-13T12:37:00Z</dcterms:created>
  <dcterms:modified xsi:type="dcterms:W3CDTF">2020-05-13T12:38:00Z</dcterms:modified>
</cp:coreProperties>
</file>